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2E724E" w:rsidRDefault="00A62EE5">
      <w:pPr>
        <w:spacing w:after="0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6C314F" w:rsidRDefault="00DB231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6C314F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6C314F" w:rsidRDefault="006C314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6C314F" w:rsidRDefault="006C314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24E">
        <w:rPr>
          <w:rFonts w:ascii="Arial" w:hAnsi="Arial" w:cs="Arial"/>
          <w:noProof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38" w:rsidRPr="002E724E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2E72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>Dear Parent/Carers,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E001F6">
      <w:pPr>
        <w:spacing w:after="0"/>
        <w:ind w:left="567"/>
        <w:rPr>
          <w:rFonts w:ascii="Arial" w:hAnsi="Arial" w:cs="Arial"/>
        </w:rPr>
      </w:pPr>
      <w:r w:rsidRPr="002E724E">
        <w:rPr>
          <w:rFonts w:ascii="Arial" w:hAnsi="Arial" w:cs="Arial"/>
        </w:rPr>
        <w:t>Towards the end of the academic year, all our Year 2 children have to sit tests/tasks called SAT’s (Standard Assessment Tests).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</w:rPr>
      </w:pPr>
    </w:p>
    <w:p w:rsidR="00E001F6" w:rsidRPr="002E724E" w:rsidRDefault="00E001F6" w:rsidP="00E001F6">
      <w:pPr>
        <w:spacing w:after="0"/>
        <w:ind w:left="567"/>
        <w:rPr>
          <w:rFonts w:ascii="Arial" w:hAnsi="Arial" w:cs="Arial"/>
        </w:rPr>
      </w:pPr>
      <w:r w:rsidRPr="002E724E">
        <w:rPr>
          <w:rFonts w:ascii="Arial" w:hAnsi="Arial" w:cs="Arial"/>
        </w:rPr>
        <w:t>Miss Bamford and Miss Payne will host a parent/</w:t>
      </w:r>
      <w:r w:rsidR="002E724E" w:rsidRPr="002E724E">
        <w:rPr>
          <w:rFonts w:ascii="Arial" w:hAnsi="Arial" w:cs="Arial"/>
        </w:rPr>
        <w:t>carer</w:t>
      </w:r>
      <w:r w:rsidRPr="002E724E">
        <w:rPr>
          <w:rFonts w:ascii="Arial" w:hAnsi="Arial" w:cs="Arial"/>
        </w:rPr>
        <w:t xml:space="preserve"> workshop on Wednesday 23 March 2022 </w:t>
      </w:r>
      <w:r w:rsidRPr="002E724E">
        <w:rPr>
          <w:rFonts w:ascii="Arial" w:hAnsi="Arial" w:cs="Arial"/>
          <w:shd w:val="clear" w:color="auto" w:fill="FFFFFF"/>
        </w:rPr>
        <w:t xml:space="preserve">from 5.30 pm.  The session will take place via </w:t>
      </w:r>
      <w:r w:rsidR="002E724E" w:rsidRPr="002E724E">
        <w:rPr>
          <w:rFonts w:ascii="Arial" w:hAnsi="Arial" w:cs="Arial"/>
          <w:shd w:val="clear" w:color="auto" w:fill="FFFFFF"/>
        </w:rPr>
        <w:t>Google meets</w:t>
      </w:r>
      <w:r w:rsidRPr="002E724E">
        <w:rPr>
          <w:rFonts w:ascii="Arial" w:hAnsi="Arial" w:cs="Arial"/>
          <w:shd w:val="clear" w:color="auto" w:fill="FFFFFF"/>
        </w:rPr>
        <w:t xml:space="preserve">.  </w:t>
      </w:r>
      <w:r w:rsidRPr="002E724E">
        <w:rPr>
          <w:rFonts w:ascii="Arial" w:hAnsi="Arial" w:cs="Arial"/>
        </w:rPr>
        <w:t>Attendees will be advised what tests will be completed, what the format of these tests are and about the teacher assessment.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</w:rPr>
      </w:pPr>
    </w:p>
    <w:p w:rsidR="00E001F6" w:rsidRPr="002E724E" w:rsidRDefault="00E001F6" w:rsidP="00E001F6">
      <w:pPr>
        <w:spacing w:after="0"/>
        <w:ind w:left="567"/>
        <w:rPr>
          <w:rFonts w:ascii="Arial" w:hAnsi="Arial" w:cs="Arial"/>
        </w:rPr>
      </w:pPr>
      <w:r w:rsidRPr="002E724E">
        <w:rPr>
          <w:rFonts w:ascii="Arial" w:hAnsi="Arial" w:cs="Arial"/>
          <w:shd w:val="clear" w:color="auto" w:fill="FFFFFF"/>
        </w:rPr>
        <w:t xml:space="preserve">The meeting should last approximately 1 hour.  If you would like to </w:t>
      </w:r>
      <w:r w:rsidR="002E724E" w:rsidRPr="002E724E">
        <w:rPr>
          <w:rFonts w:ascii="Arial" w:hAnsi="Arial" w:cs="Arial"/>
          <w:shd w:val="clear" w:color="auto" w:fill="FFFFFF"/>
        </w:rPr>
        <w:t>attend,</w:t>
      </w:r>
      <w:r w:rsidRPr="002E724E">
        <w:rPr>
          <w:rFonts w:ascii="Arial" w:hAnsi="Arial" w:cs="Arial"/>
          <w:shd w:val="clear" w:color="auto" w:fill="FFFFFF"/>
        </w:rPr>
        <w:t xml:space="preserve"> please complete and return the slip below or email Ms Stuart </w:t>
      </w:r>
      <w:hyperlink r:id="rId11" w:history="1">
        <w:r w:rsidRPr="002E724E">
          <w:rPr>
            <w:rStyle w:val="Hyperlink"/>
            <w:rFonts w:ascii="Arial" w:hAnsi="Arial" w:cs="Arial"/>
            <w:shd w:val="clear" w:color="auto" w:fill="FFFFFF"/>
          </w:rPr>
          <w:t>pstuart@royd.sheffield.sch.uk</w:t>
        </w:r>
      </w:hyperlink>
      <w:r w:rsidRPr="002E724E">
        <w:rPr>
          <w:rStyle w:val="Hyperlink"/>
          <w:rFonts w:ascii="Arial" w:hAnsi="Arial" w:cs="Arial"/>
          <w:shd w:val="clear" w:color="auto" w:fill="FFFFFF"/>
        </w:rPr>
        <w:t xml:space="preserve"> by </w:t>
      </w:r>
      <w:r w:rsidRPr="002E72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Monday 21 Ma</w:t>
      </w:r>
      <w:r w:rsidR="002E72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rch 2022.  A link will be</w:t>
      </w:r>
      <w:r w:rsidRPr="002E72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="002E72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s</w:t>
      </w:r>
      <w:r w:rsidRPr="002E72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ent out on Tuesday 22 March 2022 via parentmail.  Thank you.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>Yours sincerely,</w:t>
      </w:r>
      <w:r w:rsidRPr="002E724E">
        <w:rPr>
          <w:rFonts w:ascii="Arial" w:hAnsi="Arial" w:cs="Arial"/>
          <w:noProof/>
          <w:shd w:val="clear" w:color="auto" w:fill="FFFFFF"/>
          <w:lang w:eastAsia="en-GB"/>
        </w:rPr>
        <w:t xml:space="preserve"> 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noProof/>
          <w:color w:val="14182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7D003" wp14:editId="4933BA3D">
                <wp:simplePos x="0" y="0"/>
                <wp:positionH relativeFrom="column">
                  <wp:posOffset>1966595</wp:posOffset>
                </wp:positionH>
                <wp:positionV relativeFrom="paragraph">
                  <wp:posOffset>8890</wp:posOffset>
                </wp:positionV>
                <wp:extent cx="1285875" cy="5530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53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C314F" w:rsidRDefault="006C314F" w:rsidP="00E001F6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241BC67" wp14:editId="7EE57050">
                                  <wp:extent cx="1096645" cy="428978"/>
                                  <wp:effectExtent l="0" t="0" r="825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150" cy="430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D003" id="Text Box 9" o:spid="_x0000_s1027" type="#_x0000_t202" style="position:absolute;left:0;text-align:left;margin-left:154.85pt;margin-top:.7pt;width:101.25pt;height:4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" fillcolor="window" strokecolor="window" strokeweight=".5pt">
                <v:textbox>
                  <w:txbxContent>
                    <w:p w:rsidR="006C314F" w:rsidRDefault="006C314F" w:rsidP="00E001F6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241BC67" wp14:editId="7EE57050">
                            <wp:extent cx="1096645" cy="428978"/>
                            <wp:effectExtent l="0" t="0" r="825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150" cy="430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724E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inline distT="0" distB="0" distL="0" distR="0" wp14:anchorId="607C8402" wp14:editId="23E1365E">
            <wp:extent cx="1255766" cy="598311"/>
            <wp:effectExtent l="0" t="0" r="1905" b="0"/>
            <wp:docPr id="2" name="Picture 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97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>Louise Jones</w:t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  <w:t>Sean Sly</w:t>
      </w:r>
    </w:p>
    <w:p w:rsidR="00E001F6" w:rsidRPr="002E724E" w:rsidRDefault="00E001F6" w:rsidP="00E001F6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>Head Teacher</w:t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  <w:t>Deputy Head</w: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fldChar w:fldCharType="begin"/>
      </w:r>
      <w:r w:rsidRPr="002E724E">
        <w:rPr>
          <w:rFonts w:ascii="Arial" w:hAnsi="Arial" w:cs="Arial"/>
          <w:shd w:val="clear" w:color="auto" w:fill="FFFFFF"/>
        </w:rPr>
        <w:instrText>SYMBOL 34 \f "Wingdings"</w:instrText>
      </w:r>
      <w:r w:rsidRPr="002E724E">
        <w:rPr>
          <w:rFonts w:ascii="Arial" w:hAnsi="Arial" w:cs="Arial"/>
          <w:shd w:val="clear" w:color="auto" w:fill="FFFFFF"/>
        </w:rPr>
        <w:fldChar w:fldCharType="end"/>
      </w:r>
      <w:r w:rsidRPr="002E724E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</w:t>
      </w:r>
      <w:r w:rsidR="002E724E">
        <w:rPr>
          <w:rFonts w:ascii="Arial" w:hAnsi="Arial" w:cs="Arial"/>
          <w:shd w:val="clear" w:color="auto" w:fill="FFFFFF"/>
        </w:rPr>
        <w:t>----------------</w: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E001F6">
      <w:pPr>
        <w:spacing w:after="0"/>
        <w:ind w:left="709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2E724E">
        <w:rPr>
          <w:rFonts w:ascii="Arial" w:hAnsi="Arial" w:cs="Arial"/>
          <w:b/>
          <w:u w:val="single"/>
          <w:shd w:val="clear" w:color="auto" w:fill="FFFFFF"/>
        </w:rPr>
        <w:t>Y2 SAT’s Information Evening Wednesday 2</w:t>
      </w:r>
      <w:r w:rsidR="002E724E" w:rsidRPr="002E724E">
        <w:rPr>
          <w:rFonts w:ascii="Arial" w:hAnsi="Arial" w:cs="Arial"/>
          <w:b/>
          <w:u w:val="single"/>
          <w:shd w:val="clear" w:color="auto" w:fill="FFFFFF"/>
        </w:rPr>
        <w:t>3 March 2022</w: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 xml:space="preserve">Name of </w:t>
      </w:r>
      <w:proofErr w:type="gramStart"/>
      <w:r w:rsidRPr="002E724E">
        <w:rPr>
          <w:rFonts w:ascii="Arial" w:hAnsi="Arial" w:cs="Arial"/>
          <w:shd w:val="clear" w:color="auto" w:fill="FFFFFF"/>
        </w:rPr>
        <w:t>Child :</w:t>
      </w:r>
      <w:proofErr w:type="gramEnd"/>
      <w:r w:rsidR="00916EFE">
        <w:rPr>
          <w:rFonts w:ascii="Arial" w:hAnsi="Arial" w:cs="Arial"/>
          <w:shd w:val="clear" w:color="auto" w:fill="FFFFFF"/>
        </w:rPr>
        <w:tab/>
      </w:r>
      <w:r w:rsidR="00916EFE">
        <w:rPr>
          <w:rFonts w:ascii="Arial" w:hAnsi="Arial" w:cs="Arial"/>
          <w:shd w:val="clear" w:color="auto" w:fill="FFFFFF"/>
        </w:rPr>
        <w:tab/>
      </w:r>
      <w:r w:rsidR="00916EFE">
        <w:rPr>
          <w:rFonts w:ascii="Arial" w:hAnsi="Arial" w:cs="Arial"/>
          <w:shd w:val="clear" w:color="auto" w:fill="FFFFFF"/>
        </w:rPr>
        <w:tab/>
      </w:r>
      <w:r w:rsidRPr="002E724E">
        <w:rPr>
          <w:rFonts w:ascii="Arial" w:hAnsi="Arial" w:cs="Arial"/>
          <w:shd w:val="clear" w:color="auto" w:fill="FFFFFF"/>
        </w:rPr>
        <w:tab/>
      </w:r>
      <w:r w:rsidRPr="002E724E">
        <w:rPr>
          <w:rFonts w:ascii="Arial" w:hAnsi="Arial" w:cs="Arial"/>
          <w:shd w:val="clear" w:color="auto" w:fill="FFFFFF"/>
        </w:rPr>
        <w:tab/>
      </w:r>
      <w:r w:rsidRPr="002E724E">
        <w:rPr>
          <w:rFonts w:ascii="Arial" w:hAnsi="Arial" w:cs="Arial"/>
          <w:shd w:val="clear" w:color="auto" w:fill="FFFFFF"/>
        </w:rPr>
        <w:tab/>
        <w:t xml:space="preserve">Class : </w: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F6E5F" wp14:editId="2969EB29">
                <wp:simplePos x="0" y="0"/>
                <wp:positionH relativeFrom="column">
                  <wp:posOffset>487680</wp:posOffset>
                </wp:positionH>
                <wp:positionV relativeFrom="paragraph">
                  <wp:posOffset>144780</wp:posOffset>
                </wp:positionV>
                <wp:extent cx="400050" cy="228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2F875" id="Rounded Rectangle 3" o:spid="_x0000_s1026" style="position:absolute;margin-left:38.4pt;margin-top:11.4pt;width:31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j6hAIAACE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</w:p>
    <w:p w:rsidR="00E001F6" w:rsidRPr="002E724E" w:rsidRDefault="00E001F6" w:rsidP="00E001F6">
      <w:pPr>
        <w:spacing w:after="0"/>
        <w:ind w:left="1429" w:firstLine="11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 xml:space="preserve">  I / we will be attending the SAT’s Information Evening at </w:t>
      </w:r>
      <w:r w:rsidR="002E724E" w:rsidRPr="002E724E">
        <w:rPr>
          <w:rFonts w:ascii="Arial" w:hAnsi="Arial" w:cs="Arial"/>
          <w:shd w:val="clear" w:color="auto" w:fill="FFFFFF"/>
        </w:rPr>
        <w:t>5</w:t>
      </w:r>
      <w:r w:rsidRPr="002E724E">
        <w:rPr>
          <w:rFonts w:ascii="Arial" w:hAnsi="Arial" w:cs="Arial"/>
          <w:shd w:val="clear" w:color="auto" w:fill="FFFFFF"/>
        </w:rPr>
        <w:t>.</w:t>
      </w:r>
      <w:r w:rsidR="002E724E" w:rsidRPr="002E724E">
        <w:rPr>
          <w:rFonts w:ascii="Arial" w:hAnsi="Arial" w:cs="Arial"/>
          <w:shd w:val="clear" w:color="auto" w:fill="FFFFFF"/>
        </w:rPr>
        <w:t>30</w:t>
      </w:r>
      <w:r w:rsidRPr="002E724E">
        <w:rPr>
          <w:rFonts w:ascii="Arial" w:hAnsi="Arial" w:cs="Arial"/>
          <w:shd w:val="clear" w:color="auto" w:fill="FFFFFF"/>
        </w:rPr>
        <w:t xml:space="preserve"> pm.</w:t>
      </w:r>
    </w:p>
    <w:p w:rsidR="00A03634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ab/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F43A8" wp14:editId="4A8373F9">
                <wp:simplePos x="0" y="0"/>
                <wp:positionH relativeFrom="column">
                  <wp:posOffset>466725</wp:posOffset>
                </wp:positionH>
                <wp:positionV relativeFrom="paragraph">
                  <wp:posOffset>170815</wp:posOffset>
                </wp:positionV>
                <wp:extent cx="400050" cy="2286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D9C29" id="Rounded Rectangle 10" o:spid="_x0000_s1026" style="position:absolute;margin-left:36.75pt;margin-top:13.45pt;width:31.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ab/>
      </w:r>
      <w:r w:rsidRPr="002E724E">
        <w:rPr>
          <w:rFonts w:ascii="Arial" w:hAnsi="Arial" w:cs="Arial"/>
          <w:shd w:val="clear" w:color="auto" w:fill="FFFFFF"/>
        </w:rPr>
        <w:tab/>
        <w:t xml:space="preserve">  I/we will not be attending the SAT’s Information Evening.</w:t>
      </w: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</w:p>
    <w:p w:rsidR="00E001F6" w:rsidRPr="002E724E" w:rsidRDefault="00E001F6" w:rsidP="00E001F6">
      <w:pPr>
        <w:spacing w:after="0"/>
        <w:ind w:left="709"/>
        <w:rPr>
          <w:rFonts w:ascii="Arial" w:hAnsi="Arial" w:cs="Arial"/>
          <w:shd w:val="clear" w:color="auto" w:fill="FFFFFF"/>
        </w:rPr>
      </w:pPr>
      <w:proofErr w:type="gramStart"/>
      <w:r w:rsidRPr="002E724E">
        <w:rPr>
          <w:rFonts w:ascii="Arial" w:hAnsi="Arial" w:cs="Arial"/>
          <w:shd w:val="clear" w:color="auto" w:fill="FFFFFF"/>
        </w:rPr>
        <w:t>Signed :</w:t>
      </w:r>
      <w:proofErr w:type="gramEnd"/>
      <w:r w:rsidRPr="002E724E">
        <w:rPr>
          <w:rFonts w:ascii="Arial" w:hAnsi="Arial" w:cs="Arial"/>
          <w:shd w:val="clear" w:color="auto" w:fill="FFFFFF"/>
        </w:rPr>
        <w:t xml:space="preserve"> ________________________________________________ Parent / Carer</w:t>
      </w:r>
    </w:p>
    <w:p w:rsidR="00303EA9" w:rsidRDefault="00303EA9" w:rsidP="00983CD9">
      <w:pPr>
        <w:spacing w:after="0"/>
        <w:ind w:left="567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6C314F" w:rsidRPr="002E724E" w:rsidRDefault="006C314F" w:rsidP="00983CD9">
      <w:pPr>
        <w:spacing w:after="0"/>
        <w:ind w:left="567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C85C8A" w:rsidRPr="002E724E" w:rsidRDefault="00C85C8A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>Yours sincerely,</w:t>
      </w:r>
    </w:p>
    <w:p w:rsidR="009003D5" w:rsidRPr="002E724E" w:rsidRDefault="006C314F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424815</wp:posOffset>
            </wp:positionH>
            <wp:positionV relativeFrom="paragraph">
              <wp:posOffset>13335</wp:posOffset>
            </wp:positionV>
            <wp:extent cx="916940" cy="43942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016" w:rsidRPr="002E724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16" w:rsidRPr="002E724E" w:rsidRDefault="00C36016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C85C8A" w:rsidRPr="002E724E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="00C36016" w:rsidRPr="002E724E">
        <w:rPr>
          <w:rFonts w:ascii="Arial" w:hAnsi="Arial" w:cs="Arial"/>
          <w:color w:val="141823"/>
          <w:shd w:val="clear" w:color="auto" w:fill="FFFFFF"/>
        </w:rPr>
        <w:t xml:space="preserve">                      Sean </w:t>
      </w:r>
      <w:r w:rsidRPr="002E724E">
        <w:rPr>
          <w:rFonts w:ascii="Arial" w:hAnsi="Arial" w:cs="Arial"/>
          <w:color w:val="141823"/>
          <w:shd w:val="clear" w:color="auto" w:fill="FFFFFF"/>
        </w:rPr>
        <w:t>Sly</w:t>
      </w:r>
    </w:p>
    <w:p w:rsidR="00C85C8A" w:rsidRPr="002E724E" w:rsidRDefault="00C85C8A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2E724E">
        <w:rPr>
          <w:rFonts w:ascii="Arial" w:hAnsi="Arial" w:cs="Arial"/>
          <w:color w:val="141823"/>
          <w:shd w:val="clear" w:color="auto" w:fill="FFFFFF"/>
        </w:rPr>
        <w:t>Executive Head</w:t>
      </w:r>
      <w:r w:rsidRPr="002E724E">
        <w:rPr>
          <w:rFonts w:ascii="Arial" w:hAnsi="Arial" w:cs="Arial"/>
          <w:color w:val="141823"/>
          <w:shd w:val="clear" w:color="auto" w:fill="FFFFFF"/>
        </w:rPr>
        <w:tab/>
      </w:r>
      <w:r w:rsidRPr="002E724E">
        <w:rPr>
          <w:rFonts w:ascii="Arial" w:hAnsi="Arial" w:cs="Arial"/>
          <w:color w:val="141823"/>
          <w:shd w:val="clear" w:color="auto" w:fill="FFFFFF"/>
        </w:rPr>
        <w:tab/>
        <w:t>Acting Deputy Head</w:t>
      </w:r>
    </w:p>
    <w:p w:rsidR="00F27C8B" w:rsidRPr="002E724E" w:rsidRDefault="00F27C8B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F27C8B" w:rsidRPr="002E724E" w:rsidRDefault="00F27C8B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2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24E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2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24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2E724E">
        <w:rPr>
          <w:rFonts w:ascii="Arial" w:hAnsi="Arial" w:cs="Arial"/>
          <w:shd w:val="clear" w:color="auto" w:fill="FFFFFF"/>
        </w:rPr>
        <w:tab/>
        <w:t xml:space="preserve"> </w:t>
      </w:r>
      <w:r w:rsidR="00FE6899" w:rsidRPr="002E724E">
        <w:rPr>
          <w:rFonts w:ascii="Arial" w:hAnsi="Arial" w:cs="Arial"/>
          <w:shd w:val="clear" w:color="auto" w:fill="FFFFFF"/>
        </w:rPr>
        <w:tab/>
      </w:r>
    </w:p>
    <w:p w:rsidR="00FE6899" w:rsidRPr="002E724E" w:rsidRDefault="00FE6899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shd w:val="clear" w:color="auto" w:fill="FFFFFF"/>
        </w:rPr>
        <w:tab/>
      </w:r>
    </w:p>
    <w:p w:rsidR="00055138" w:rsidRPr="002E724E" w:rsidRDefault="002E724E" w:rsidP="002E724E">
      <w:pPr>
        <w:spacing w:after="0"/>
        <w:rPr>
          <w:rFonts w:ascii="Arial" w:hAnsi="Arial" w:cs="Arial"/>
          <w:shd w:val="clear" w:color="auto" w:fill="FFFFFF"/>
        </w:rPr>
      </w:pPr>
      <w:r w:rsidRPr="002E72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206903</wp:posOffset>
            </wp:positionH>
            <wp:positionV relativeFrom="paragraph">
              <wp:posOffset>472320</wp:posOffset>
            </wp:positionV>
            <wp:extent cx="7160557" cy="706312"/>
            <wp:effectExtent l="0" t="0" r="254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57" cy="7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2E724E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A95DE2"/>
    <w:multiLevelType w:val="hybridMultilevel"/>
    <w:tmpl w:val="427ABE6E"/>
    <w:lvl w:ilvl="0" w:tplc="EB141B4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50124A"/>
    <w:multiLevelType w:val="hybridMultilevel"/>
    <w:tmpl w:val="A0AC9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253DB9"/>
    <w:rsid w:val="002E724E"/>
    <w:rsid w:val="00303EA9"/>
    <w:rsid w:val="00370A3C"/>
    <w:rsid w:val="00404602"/>
    <w:rsid w:val="00477D13"/>
    <w:rsid w:val="004B5B72"/>
    <w:rsid w:val="00585730"/>
    <w:rsid w:val="005F3B03"/>
    <w:rsid w:val="00684B00"/>
    <w:rsid w:val="006C314F"/>
    <w:rsid w:val="007205E1"/>
    <w:rsid w:val="007A18E8"/>
    <w:rsid w:val="0086357C"/>
    <w:rsid w:val="008B39D5"/>
    <w:rsid w:val="008B3D5F"/>
    <w:rsid w:val="008E21E8"/>
    <w:rsid w:val="009003D5"/>
    <w:rsid w:val="00912F66"/>
    <w:rsid w:val="00916EFE"/>
    <w:rsid w:val="00983CD9"/>
    <w:rsid w:val="00A03634"/>
    <w:rsid w:val="00A62EE5"/>
    <w:rsid w:val="00AE38D4"/>
    <w:rsid w:val="00B75ECC"/>
    <w:rsid w:val="00BB2AA1"/>
    <w:rsid w:val="00BD7FAD"/>
    <w:rsid w:val="00C36016"/>
    <w:rsid w:val="00C85C8A"/>
    <w:rsid w:val="00CA04BF"/>
    <w:rsid w:val="00CA7A15"/>
    <w:rsid w:val="00D72B57"/>
    <w:rsid w:val="00DB2317"/>
    <w:rsid w:val="00E001F6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0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3AB3-6821-4951-B506-BF751518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2022-02-28T12:32:00Z</cp:lastPrinted>
  <dcterms:created xsi:type="dcterms:W3CDTF">2022-02-28T14:39:00Z</dcterms:created>
  <dcterms:modified xsi:type="dcterms:W3CDTF">2022-02-28T14:39:00Z</dcterms:modified>
</cp:coreProperties>
</file>