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A81" w:rsidRDefault="00FA3A81">
      <w:pPr>
        <w:rPr>
          <w:b/>
          <w:u w:val="single"/>
        </w:rPr>
      </w:pPr>
    </w:p>
    <w:p w:rsidR="00FA3A81" w:rsidRDefault="00FA3A81">
      <w:pPr>
        <w:rPr>
          <w:b/>
          <w:u w:val="single"/>
        </w:rPr>
      </w:pPr>
    </w:p>
    <w:p w:rsidR="00FA3A81" w:rsidRDefault="00FA3A81">
      <w:pPr>
        <w:rPr>
          <w:b/>
          <w:u w:val="single"/>
        </w:rPr>
      </w:pPr>
    </w:p>
    <w:p w:rsidR="00FA3A81" w:rsidRDefault="00FA3A81">
      <w:pPr>
        <w:rPr>
          <w:b/>
          <w:u w:val="single"/>
        </w:rPr>
      </w:pPr>
    </w:p>
    <w:p w:rsidR="00FA3A81" w:rsidRDefault="00FA3A81">
      <w:pPr>
        <w:rPr>
          <w:b/>
          <w:u w:val="single"/>
        </w:rPr>
      </w:pPr>
      <w:r w:rsidRPr="00FA3A81">
        <w:rPr>
          <w:rFonts w:ascii="Calibri" w:eastAsia="Calibri" w:hAnsi="Calibri" w:cs="Times New Roman"/>
          <w:noProof/>
          <w:lang w:eastAsia="en-GB"/>
        </w:rPr>
        <mc:AlternateContent>
          <mc:Choice Requires="wps">
            <w:drawing>
              <wp:anchor distT="0" distB="0" distL="114300" distR="114300" simplePos="0" relativeHeight="251659264" behindDoc="0" locked="0" layoutInCell="1" allowOverlap="1" wp14:anchorId="50E4908A" wp14:editId="6B89D6C5">
                <wp:simplePos x="0" y="0"/>
                <wp:positionH relativeFrom="column">
                  <wp:posOffset>-257810</wp:posOffset>
                </wp:positionH>
                <wp:positionV relativeFrom="paragraph">
                  <wp:posOffset>-1424940</wp:posOffset>
                </wp:positionV>
                <wp:extent cx="6562721" cy="9055732"/>
                <wp:effectExtent l="38100" t="38100" r="28579" b="31118"/>
                <wp:wrapNone/>
                <wp:docPr id="3" name="Text Box 2"/>
                <wp:cNvGraphicFramePr/>
                <a:graphic xmlns:a="http://schemas.openxmlformats.org/drawingml/2006/main">
                  <a:graphicData uri="http://schemas.microsoft.com/office/word/2010/wordprocessingShape">
                    <wps:wsp>
                      <wps:cNvSpPr txBox="1"/>
                      <wps:spPr>
                        <a:xfrm>
                          <a:off x="0" y="0"/>
                          <a:ext cx="6562721" cy="9055732"/>
                        </a:xfrm>
                        <a:prstGeom prst="rect">
                          <a:avLst/>
                        </a:prstGeom>
                        <a:solidFill>
                          <a:srgbClr val="FFFFFF"/>
                        </a:solidFill>
                        <a:ln w="66678" cmpd="dbl">
                          <a:solidFill>
                            <a:srgbClr val="000000"/>
                          </a:solidFill>
                          <a:prstDash val="solid"/>
                        </a:ln>
                      </wps:spPr>
                      <wps:txbx>
                        <w:txbxContent>
                          <w:p w:rsidR="00FA3A81" w:rsidRDefault="00FA3A81" w:rsidP="00FA3A81"/>
                          <w:p w:rsidR="00FA3A81" w:rsidRDefault="00A262E7" w:rsidP="00FA3A81">
                            <w:pPr>
                              <w:jc w:val="center"/>
                            </w:pPr>
                            <w:r w:rsidRPr="008D2B69">
                              <w:rPr>
                                <w:noProof/>
                                <w:lang w:eastAsia="en-GB"/>
                              </w:rPr>
                              <w:drawing>
                                <wp:inline distT="0" distB="0" distL="0" distR="0" wp14:anchorId="21B18FE3" wp14:editId="33E9C1F2">
                                  <wp:extent cx="5524500" cy="3905250"/>
                                  <wp:effectExtent l="0" t="0" r="0" b="0"/>
                                  <wp:docPr id="1" name="Picture 1" descr="ROYD_NURSERY_INFANT_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YD_NURSERY_INFANT_LOGO_We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0" cy="3905250"/>
                                          </a:xfrm>
                                          <a:prstGeom prst="rect">
                                            <a:avLst/>
                                          </a:prstGeom>
                                          <a:noFill/>
                                          <a:ln>
                                            <a:noFill/>
                                          </a:ln>
                                        </pic:spPr>
                                      </pic:pic>
                                    </a:graphicData>
                                  </a:graphic>
                                </wp:inline>
                              </w:drawing>
                            </w:r>
                          </w:p>
                          <w:p w:rsidR="00A262E7" w:rsidRDefault="00A262E7" w:rsidP="00FA3A81">
                            <w:pPr>
                              <w:jc w:val="center"/>
                            </w:pPr>
                          </w:p>
                          <w:p w:rsidR="00FA3A81" w:rsidRDefault="007B4720" w:rsidP="00FA3A81">
                            <w:pPr>
                              <w:jc w:val="center"/>
                              <w:rPr>
                                <w:b/>
                                <w:sz w:val="80"/>
                                <w:szCs w:val="80"/>
                              </w:rPr>
                            </w:pPr>
                            <w:r>
                              <w:rPr>
                                <w:b/>
                                <w:sz w:val="80"/>
                                <w:szCs w:val="80"/>
                              </w:rPr>
                              <w:t>Policy: R</w:t>
                            </w:r>
                            <w:r w:rsidR="00FA3A81">
                              <w:rPr>
                                <w:b/>
                                <w:sz w:val="80"/>
                                <w:szCs w:val="80"/>
                              </w:rPr>
                              <w:t xml:space="preserve">elationships </w:t>
                            </w:r>
                            <w:r>
                              <w:rPr>
                                <w:b/>
                                <w:sz w:val="80"/>
                                <w:szCs w:val="80"/>
                              </w:rPr>
                              <w:t xml:space="preserve">and Sex </w:t>
                            </w:r>
                            <w:r w:rsidR="00FA3A81">
                              <w:rPr>
                                <w:b/>
                                <w:sz w:val="80"/>
                                <w:szCs w:val="80"/>
                              </w:rPr>
                              <w:t>Education</w:t>
                            </w:r>
                          </w:p>
                          <w:p w:rsidR="00FA3A81" w:rsidRDefault="00FA3A81" w:rsidP="00FA3A81">
                            <w:pPr>
                              <w:jc w:val="center"/>
                              <w:rPr>
                                <w:b/>
                                <w:sz w:val="80"/>
                                <w:szCs w:val="80"/>
                              </w:rPr>
                            </w:pPr>
                          </w:p>
                          <w:tbl>
                            <w:tblPr>
                              <w:tblW w:w="8408" w:type="dxa"/>
                              <w:tblInd w:w="778" w:type="dxa"/>
                              <w:tblCellMar>
                                <w:left w:w="10" w:type="dxa"/>
                                <w:right w:w="10" w:type="dxa"/>
                              </w:tblCellMar>
                              <w:tblLook w:val="0000" w:firstRow="0" w:lastRow="0" w:firstColumn="0" w:lastColumn="0" w:noHBand="0" w:noVBand="0"/>
                            </w:tblPr>
                            <w:tblGrid>
                              <w:gridCol w:w="4204"/>
                              <w:gridCol w:w="4204"/>
                            </w:tblGrid>
                            <w:tr w:rsidR="00FA3A81">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3A81" w:rsidRDefault="00FA3A81">
                                  <w:pPr>
                                    <w:spacing w:after="0" w:line="240" w:lineRule="auto"/>
                                    <w:jc w:val="center"/>
                                    <w:rPr>
                                      <w:b/>
                                      <w:sz w:val="40"/>
                                      <w:szCs w:val="40"/>
                                    </w:rPr>
                                  </w:pPr>
                                  <w:r>
                                    <w:rPr>
                                      <w:b/>
                                      <w:sz w:val="40"/>
                                      <w:szCs w:val="40"/>
                                    </w:rPr>
                                    <w:t>Adopted by Governing Body on</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3A81" w:rsidRPr="00FA3A81" w:rsidRDefault="00A33A52" w:rsidP="00F14BEE">
                                  <w:pPr>
                                    <w:spacing w:after="0" w:line="240" w:lineRule="auto"/>
                                    <w:jc w:val="center"/>
                                    <w:rPr>
                                      <w:sz w:val="40"/>
                                      <w:szCs w:val="40"/>
                                    </w:rPr>
                                  </w:pPr>
                                  <w:r>
                                    <w:rPr>
                                      <w:sz w:val="40"/>
                                      <w:szCs w:val="40"/>
                                    </w:rPr>
                                    <w:t>September 2022</w:t>
                                  </w:r>
                                </w:p>
                              </w:tc>
                            </w:tr>
                            <w:tr w:rsidR="00FA3A81">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3A81" w:rsidRDefault="00FA3A81">
                                  <w:pPr>
                                    <w:spacing w:after="0" w:line="240" w:lineRule="auto"/>
                                    <w:jc w:val="center"/>
                                    <w:rPr>
                                      <w:b/>
                                      <w:sz w:val="40"/>
                                      <w:szCs w:val="40"/>
                                    </w:rPr>
                                  </w:pPr>
                                  <w:r>
                                    <w:rPr>
                                      <w:b/>
                                      <w:sz w:val="40"/>
                                      <w:szCs w:val="40"/>
                                    </w:rPr>
                                    <w:t>Headteacher</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3A81" w:rsidRPr="00FA3A81" w:rsidRDefault="00FA3A81">
                                  <w:pPr>
                                    <w:spacing w:after="0" w:line="240" w:lineRule="auto"/>
                                    <w:jc w:val="center"/>
                                    <w:rPr>
                                      <w:sz w:val="40"/>
                                      <w:szCs w:val="40"/>
                                    </w:rPr>
                                  </w:pPr>
                                  <w:r w:rsidRPr="00FA3A81">
                                    <w:rPr>
                                      <w:sz w:val="40"/>
                                      <w:szCs w:val="40"/>
                                    </w:rPr>
                                    <w:t>L Jones</w:t>
                                  </w:r>
                                </w:p>
                              </w:tc>
                            </w:tr>
                            <w:tr w:rsidR="00FA3A81">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3A81" w:rsidRDefault="00FA3A81">
                                  <w:pPr>
                                    <w:spacing w:after="0" w:line="240" w:lineRule="auto"/>
                                    <w:jc w:val="center"/>
                                    <w:rPr>
                                      <w:b/>
                                      <w:sz w:val="40"/>
                                      <w:szCs w:val="40"/>
                                    </w:rPr>
                                  </w:pPr>
                                  <w:r>
                                    <w:rPr>
                                      <w:b/>
                                      <w:sz w:val="40"/>
                                      <w:szCs w:val="40"/>
                                    </w:rPr>
                                    <w:t>Date of Review</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3A81" w:rsidRDefault="00A33A52">
                                  <w:pPr>
                                    <w:spacing w:after="0" w:line="240" w:lineRule="auto"/>
                                    <w:jc w:val="center"/>
                                    <w:rPr>
                                      <w:b/>
                                      <w:sz w:val="80"/>
                                      <w:szCs w:val="80"/>
                                    </w:rPr>
                                  </w:pPr>
                                  <w:r>
                                    <w:rPr>
                                      <w:sz w:val="40"/>
                                      <w:szCs w:val="40"/>
                                    </w:rPr>
                                    <w:t>September 2023</w:t>
                                  </w:r>
                                  <w:bookmarkStart w:id="0" w:name="_GoBack"/>
                                  <w:bookmarkEnd w:id="0"/>
                                </w:p>
                              </w:tc>
                            </w:tr>
                          </w:tbl>
                          <w:p w:rsidR="00FA3A81" w:rsidRDefault="00FA3A81" w:rsidP="00FA3A81">
                            <w:pPr>
                              <w:jc w:val="center"/>
                              <w:rPr>
                                <w:b/>
                                <w:sz w:val="80"/>
                                <w:szCs w:val="80"/>
                              </w:rPr>
                            </w:pPr>
                          </w:p>
                          <w:p w:rsidR="00FA3A81" w:rsidRDefault="00FA3A81" w:rsidP="00FA3A81">
                            <w:pPr>
                              <w:jc w:val="center"/>
                              <w:rPr>
                                <w:b/>
                                <w:sz w:val="80"/>
                                <w:szCs w:val="80"/>
                              </w:rPr>
                            </w:pPr>
                          </w:p>
                          <w:p w:rsidR="00FA3A81" w:rsidRDefault="00FA3A81" w:rsidP="00FA3A81">
                            <w:pPr>
                              <w:jc w:val="center"/>
                              <w:rPr>
                                <w:b/>
                                <w:sz w:val="80"/>
                                <w:szCs w:val="80"/>
                              </w:rPr>
                            </w:pPr>
                          </w:p>
                          <w:p w:rsidR="00FA3A81" w:rsidRDefault="00FA3A81" w:rsidP="00FA3A81">
                            <w:pPr>
                              <w:jc w:val="center"/>
                              <w:rPr>
                                <w:b/>
                                <w:sz w:val="80"/>
                                <w:szCs w:val="80"/>
                              </w:rPr>
                            </w:pPr>
                          </w:p>
                          <w:p w:rsidR="00FA3A81" w:rsidRDefault="00FA3A81" w:rsidP="00FA3A81">
                            <w:pPr>
                              <w:jc w:val="center"/>
                              <w:rPr>
                                <w:sz w:val="60"/>
                                <w:szCs w:val="60"/>
                              </w:rPr>
                            </w:pPr>
                          </w:p>
                        </w:txbxContent>
                      </wps:txbx>
                      <wps:bodyPr vert="horz" wrap="square" lIns="91440" tIns="45720" rIns="91440" bIns="45720" anchor="t" anchorCtr="0" compatLnSpc="0"/>
                    </wps:wsp>
                  </a:graphicData>
                </a:graphic>
              </wp:anchor>
            </w:drawing>
          </mc:Choice>
          <mc:Fallback>
            <w:pict>
              <v:shapetype w14:anchorId="50E4908A" id="_x0000_t202" coordsize="21600,21600" o:spt="202" path="m,l,21600r21600,l21600,xe">
                <v:stroke joinstyle="miter"/>
                <v:path gradientshapeok="t" o:connecttype="rect"/>
              </v:shapetype>
              <v:shape id="Text Box 2" o:spid="_x0000_s1026" type="#_x0000_t202" style="position:absolute;margin-left:-20.3pt;margin-top:-112.2pt;width:516.75pt;height:713.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" strokeweight="1.85217mm">
                <v:stroke linestyle="thinThin"/>
                <v:textbox>
                  <w:txbxContent>
                    <w:p w:rsidR="00FA3A81" w:rsidRDefault="00FA3A81" w:rsidP="00FA3A81"/>
                    <w:p w:rsidR="00FA3A81" w:rsidRDefault="00A262E7" w:rsidP="00FA3A81">
                      <w:pPr>
                        <w:jc w:val="center"/>
                      </w:pPr>
                      <w:r w:rsidRPr="008D2B69">
                        <w:rPr>
                          <w:noProof/>
                          <w:lang w:eastAsia="en-GB"/>
                        </w:rPr>
                        <w:drawing>
                          <wp:inline distT="0" distB="0" distL="0" distR="0" wp14:anchorId="21B18FE3" wp14:editId="33E9C1F2">
                            <wp:extent cx="5524500" cy="3905250"/>
                            <wp:effectExtent l="0" t="0" r="0" b="0"/>
                            <wp:docPr id="1" name="Picture 1" descr="ROYD_NURSERY_INFANT_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YD_NURSERY_INFANT_LOGO_We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0" cy="3905250"/>
                                    </a:xfrm>
                                    <a:prstGeom prst="rect">
                                      <a:avLst/>
                                    </a:prstGeom>
                                    <a:noFill/>
                                    <a:ln>
                                      <a:noFill/>
                                    </a:ln>
                                  </pic:spPr>
                                </pic:pic>
                              </a:graphicData>
                            </a:graphic>
                          </wp:inline>
                        </w:drawing>
                      </w:r>
                    </w:p>
                    <w:p w:rsidR="00A262E7" w:rsidRDefault="00A262E7" w:rsidP="00FA3A81">
                      <w:pPr>
                        <w:jc w:val="center"/>
                      </w:pPr>
                    </w:p>
                    <w:p w:rsidR="00FA3A81" w:rsidRDefault="007B4720" w:rsidP="00FA3A81">
                      <w:pPr>
                        <w:jc w:val="center"/>
                        <w:rPr>
                          <w:b/>
                          <w:sz w:val="80"/>
                          <w:szCs w:val="80"/>
                        </w:rPr>
                      </w:pPr>
                      <w:r>
                        <w:rPr>
                          <w:b/>
                          <w:sz w:val="80"/>
                          <w:szCs w:val="80"/>
                        </w:rPr>
                        <w:t>Policy: R</w:t>
                      </w:r>
                      <w:r w:rsidR="00FA3A81">
                        <w:rPr>
                          <w:b/>
                          <w:sz w:val="80"/>
                          <w:szCs w:val="80"/>
                        </w:rPr>
                        <w:t xml:space="preserve">elationships </w:t>
                      </w:r>
                      <w:r>
                        <w:rPr>
                          <w:b/>
                          <w:sz w:val="80"/>
                          <w:szCs w:val="80"/>
                        </w:rPr>
                        <w:t xml:space="preserve">and Sex </w:t>
                      </w:r>
                      <w:r w:rsidR="00FA3A81">
                        <w:rPr>
                          <w:b/>
                          <w:sz w:val="80"/>
                          <w:szCs w:val="80"/>
                        </w:rPr>
                        <w:t>Education</w:t>
                      </w:r>
                    </w:p>
                    <w:p w:rsidR="00FA3A81" w:rsidRDefault="00FA3A81" w:rsidP="00FA3A81">
                      <w:pPr>
                        <w:jc w:val="center"/>
                        <w:rPr>
                          <w:b/>
                          <w:sz w:val="80"/>
                          <w:szCs w:val="80"/>
                        </w:rPr>
                      </w:pPr>
                    </w:p>
                    <w:tbl>
                      <w:tblPr>
                        <w:tblW w:w="8408" w:type="dxa"/>
                        <w:tblInd w:w="778" w:type="dxa"/>
                        <w:tblCellMar>
                          <w:left w:w="10" w:type="dxa"/>
                          <w:right w:w="10" w:type="dxa"/>
                        </w:tblCellMar>
                        <w:tblLook w:val="0000" w:firstRow="0" w:lastRow="0" w:firstColumn="0" w:lastColumn="0" w:noHBand="0" w:noVBand="0"/>
                      </w:tblPr>
                      <w:tblGrid>
                        <w:gridCol w:w="4204"/>
                        <w:gridCol w:w="4204"/>
                      </w:tblGrid>
                      <w:tr w:rsidR="00FA3A81">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3A81" w:rsidRDefault="00FA3A81">
                            <w:pPr>
                              <w:spacing w:after="0" w:line="240" w:lineRule="auto"/>
                              <w:jc w:val="center"/>
                              <w:rPr>
                                <w:b/>
                                <w:sz w:val="40"/>
                                <w:szCs w:val="40"/>
                              </w:rPr>
                            </w:pPr>
                            <w:r>
                              <w:rPr>
                                <w:b/>
                                <w:sz w:val="40"/>
                                <w:szCs w:val="40"/>
                              </w:rPr>
                              <w:t>Adopted by Governing Body on</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3A81" w:rsidRPr="00FA3A81" w:rsidRDefault="00A33A52" w:rsidP="00F14BEE">
                            <w:pPr>
                              <w:spacing w:after="0" w:line="240" w:lineRule="auto"/>
                              <w:jc w:val="center"/>
                              <w:rPr>
                                <w:sz w:val="40"/>
                                <w:szCs w:val="40"/>
                              </w:rPr>
                            </w:pPr>
                            <w:r>
                              <w:rPr>
                                <w:sz w:val="40"/>
                                <w:szCs w:val="40"/>
                              </w:rPr>
                              <w:t>September 2022</w:t>
                            </w:r>
                          </w:p>
                        </w:tc>
                      </w:tr>
                      <w:tr w:rsidR="00FA3A81">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3A81" w:rsidRDefault="00FA3A81">
                            <w:pPr>
                              <w:spacing w:after="0" w:line="240" w:lineRule="auto"/>
                              <w:jc w:val="center"/>
                              <w:rPr>
                                <w:b/>
                                <w:sz w:val="40"/>
                                <w:szCs w:val="40"/>
                              </w:rPr>
                            </w:pPr>
                            <w:r>
                              <w:rPr>
                                <w:b/>
                                <w:sz w:val="40"/>
                                <w:szCs w:val="40"/>
                              </w:rPr>
                              <w:t>Headteacher</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3A81" w:rsidRPr="00FA3A81" w:rsidRDefault="00FA3A81">
                            <w:pPr>
                              <w:spacing w:after="0" w:line="240" w:lineRule="auto"/>
                              <w:jc w:val="center"/>
                              <w:rPr>
                                <w:sz w:val="40"/>
                                <w:szCs w:val="40"/>
                              </w:rPr>
                            </w:pPr>
                            <w:r w:rsidRPr="00FA3A81">
                              <w:rPr>
                                <w:sz w:val="40"/>
                                <w:szCs w:val="40"/>
                              </w:rPr>
                              <w:t>L Jones</w:t>
                            </w:r>
                          </w:p>
                        </w:tc>
                      </w:tr>
                      <w:tr w:rsidR="00FA3A81">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3A81" w:rsidRDefault="00FA3A81">
                            <w:pPr>
                              <w:spacing w:after="0" w:line="240" w:lineRule="auto"/>
                              <w:jc w:val="center"/>
                              <w:rPr>
                                <w:b/>
                                <w:sz w:val="40"/>
                                <w:szCs w:val="40"/>
                              </w:rPr>
                            </w:pPr>
                            <w:r>
                              <w:rPr>
                                <w:b/>
                                <w:sz w:val="40"/>
                                <w:szCs w:val="40"/>
                              </w:rPr>
                              <w:t>Date of Review</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3A81" w:rsidRDefault="00A33A52">
                            <w:pPr>
                              <w:spacing w:after="0" w:line="240" w:lineRule="auto"/>
                              <w:jc w:val="center"/>
                              <w:rPr>
                                <w:b/>
                                <w:sz w:val="80"/>
                                <w:szCs w:val="80"/>
                              </w:rPr>
                            </w:pPr>
                            <w:r>
                              <w:rPr>
                                <w:sz w:val="40"/>
                                <w:szCs w:val="40"/>
                              </w:rPr>
                              <w:t>September 2023</w:t>
                            </w:r>
                            <w:bookmarkStart w:id="1" w:name="_GoBack"/>
                            <w:bookmarkEnd w:id="1"/>
                          </w:p>
                        </w:tc>
                      </w:tr>
                    </w:tbl>
                    <w:p w:rsidR="00FA3A81" w:rsidRDefault="00FA3A81" w:rsidP="00FA3A81">
                      <w:pPr>
                        <w:jc w:val="center"/>
                        <w:rPr>
                          <w:b/>
                          <w:sz w:val="80"/>
                          <w:szCs w:val="80"/>
                        </w:rPr>
                      </w:pPr>
                    </w:p>
                    <w:p w:rsidR="00FA3A81" w:rsidRDefault="00FA3A81" w:rsidP="00FA3A81">
                      <w:pPr>
                        <w:jc w:val="center"/>
                        <w:rPr>
                          <w:b/>
                          <w:sz w:val="80"/>
                          <w:szCs w:val="80"/>
                        </w:rPr>
                      </w:pPr>
                    </w:p>
                    <w:p w:rsidR="00FA3A81" w:rsidRDefault="00FA3A81" w:rsidP="00FA3A81">
                      <w:pPr>
                        <w:jc w:val="center"/>
                        <w:rPr>
                          <w:b/>
                          <w:sz w:val="80"/>
                          <w:szCs w:val="80"/>
                        </w:rPr>
                      </w:pPr>
                    </w:p>
                    <w:p w:rsidR="00FA3A81" w:rsidRDefault="00FA3A81" w:rsidP="00FA3A81">
                      <w:pPr>
                        <w:jc w:val="center"/>
                        <w:rPr>
                          <w:b/>
                          <w:sz w:val="80"/>
                          <w:szCs w:val="80"/>
                        </w:rPr>
                      </w:pPr>
                    </w:p>
                    <w:p w:rsidR="00FA3A81" w:rsidRDefault="00FA3A81" w:rsidP="00FA3A81">
                      <w:pPr>
                        <w:jc w:val="center"/>
                        <w:rPr>
                          <w:sz w:val="60"/>
                          <w:szCs w:val="60"/>
                        </w:rPr>
                      </w:pPr>
                    </w:p>
                  </w:txbxContent>
                </v:textbox>
              </v:shape>
            </w:pict>
          </mc:Fallback>
        </mc:AlternateContent>
      </w:r>
    </w:p>
    <w:p w:rsidR="00FA3A81" w:rsidRDefault="00FA3A81">
      <w:pPr>
        <w:rPr>
          <w:b/>
          <w:u w:val="single"/>
        </w:rPr>
      </w:pPr>
    </w:p>
    <w:p w:rsidR="00FA3A81" w:rsidRDefault="00FA3A81">
      <w:pPr>
        <w:rPr>
          <w:b/>
          <w:u w:val="single"/>
        </w:rPr>
      </w:pPr>
    </w:p>
    <w:p w:rsidR="00FA3A81" w:rsidRDefault="00FA3A81">
      <w:pPr>
        <w:rPr>
          <w:b/>
          <w:u w:val="single"/>
        </w:rPr>
      </w:pPr>
    </w:p>
    <w:p w:rsidR="00FA3A81" w:rsidRDefault="00FA3A81">
      <w:pPr>
        <w:rPr>
          <w:b/>
          <w:u w:val="single"/>
        </w:rPr>
      </w:pPr>
    </w:p>
    <w:p w:rsidR="00FA3A81" w:rsidRDefault="00FA3A81">
      <w:pPr>
        <w:rPr>
          <w:b/>
          <w:u w:val="single"/>
        </w:rPr>
      </w:pPr>
    </w:p>
    <w:p w:rsidR="00FA3A81" w:rsidRDefault="00FA3A81">
      <w:pPr>
        <w:rPr>
          <w:b/>
          <w:u w:val="single"/>
        </w:rPr>
      </w:pPr>
    </w:p>
    <w:p w:rsidR="00FA3A81" w:rsidRDefault="00FA3A81">
      <w:pPr>
        <w:rPr>
          <w:b/>
          <w:u w:val="single"/>
        </w:rPr>
      </w:pPr>
    </w:p>
    <w:p w:rsidR="00FA3A81" w:rsidRDefault="00FA3A81">
      <w:pPr>
        <w:rPr>
          <w:b/>
          <w:u w:val="single"/>
        </w:rPr>
      </w:pPr>
    </w:p>
    <w:p w:rsidR="00FA3A81" w:rsidRDefault="00FA3A81">
      <w:pPr>
        <w:rPr>
          <w:b/>
          <w:u w:val="single"/>
        </w:rPr>
      </w:pPr>
    </w:p>
    <w:p w:rsidR="00FA3A81" w:rsidRDefault="00FA3A81">
      <w:pPr>
        <w:rPr>
          <w:b/>
          <w:u w:val="single"/>
        </w:rPr>
      </w:pPr>
    </w:p>
    <w:p w:rsidR="00FA3A81" w:rsidRDefault="00FA3A81">
      <w:pPr>
        <w:rPr>
          <w:b/>
          <w:u w:val="single"/>
        </w:rPr>
      </w:pPr>
    </w:p>
    <w:p w:rsidR="00FA3A81" w:rsidRDefault="00FA3A81">
      <w:pPr>
        <w:rPr>
          <w:b/>
          <w:u w:val="single"/>
        </w:rPr>
      </w:pPr>
    </w:p>
    <w:p w:rsidR="00FA3A81" w:rsidRDefault="00FA3A81">
      <w:pPr>
        <w:rPr>
          <w:b/>
          <w:u w:val="single"/>
        </w:rPr>
      </w:pPr>
    </w:p>
    <w:p w:rsidR="00FA3A81" w:rsidRDefault="00FA3A81">
      <w:pPr>
        <w:rPr>
          <w:b/>
          <w:u w:val="single"/>
        </w:rPr>
      </w:pPr>
    </w:p>
    <w:p w:rsidR="00FA3A81" w:rsidRDefault="00FA3A81">
      <w:pPr>
        <w:rPr>
          <w:b/>
          <w:u w:val="single"/>
        </w:rPr>
      </w:pPr>
    </w:p>
    <w:p w:rsidR="00FA3A81" w:rsidRDefault="00FA3A81">
      <w:pPr>
        <w:rPr>
          <w:b/>
          <w:u w:val="single"/>
        </w:rPr>
      </w:pPr>
    </w:p>
    <w:p w:rsidR="00FA3A81" w:rsidRDefault="00FA3A81">
      <w:pPr>
        <w:rPr>
          <w:b/>
          <w:u w:val="single"/>
        </w:rPr>
      </w:pPr>
    </w:p>
    <w:p w:rsidR="00FA3A81" w:rsidRDefault="00FA3A81">
      <w:pPr>
        <w:rPr>
          <w:b/>
          <w:u w:val="single"/>
        </w:rPr>
      </w:pPr>
    </w:p>
    <w:p w:rsidR="00FA3A81" w:rsidRDefault="00FA3A81">
      <w:pPr>
        <w:rPr>
          <w:b/>
          <w:u w:val="single"/>
        </w:rPr>
      </w:pPr>
    </w:p>
    <w:p w:rsidR="00FA3A81" w:rsidRDefault="00FA3A81">
      <w:pPr>
        <w:rPr>
          <w:b/>
          <w:u w:val="single"/>
        </w:rPr>
      </w:pPr>
    </w:p>
    <w:p w:rsidR="00FA3A81" w:rsidRDefault="00FA3A81">
      <w:pPr>
        <w:rPr>
          <w:b/>
          <w:u w:val="single"/>
        </w:rPr>
      </w:pPr>
    </w:p>
    <w:p w:rsidR="007B4720" w:rsidRPr="00F6025E" w:rsidRDefault="007B4720" w:rsidP="009E3B7E">
      <w:pPr>
        <w:pStyle w:val="NoSpacing"/>
        <w:jc w:val="both"/>
        <w:rPr>
          <w:rFonts w:ascii="Arial" w:hAnsi="Arial" w:cs="Arial"/>
          <w:b/>
          <w:sz w:val="24"/>
          <w:szCs w:val="24"/>
          <w:u w:val="single"/>
        </w:rPr>
      </w:pPr>
      <w:r w:rsidRPr="00F6025E">
        <w:rPr>
          <w:rFonts w:ascii="Arial" w:hAnsi="Arial" w:cs="Arial"/>
          <w:b/>
          <w:sz w:val="24"/>
          <w:szCs w:val="24"/>
          <w:u w:val="single"/>
        </w:rPr>
        <w:t>Relationships and Sex Education (RSE) Policy for Schools</w:t>
      </w:r>
    </w:p>
    <w:p w:rsidR="007B4720" w:rsidRPr="00F6025E" w:rsidRDefault="007B4720" w:rsidP="009E3B7E">
      <w:pPr>
        <w:pStyle w:val="NoSpacing"/>
        <w:jc w:val="both"/>
        <w:rPr>
          <w:rFonts w:ascii="Arial" w:hAnsi="Arial" w:cs="Arial"/>
          <w:sz w:val="24"/>
          <w:szCs w:val="24"/>
        </w:rPr>
      </w:pPr>
      <w:r w:rsidRPr="00F6025E">
        <w:rPr>
          <w:rFonts w:ascii="Arial" w:hAnsi="Arial" w:cs="Arial"/>
          <w:sz w:val="24"/>
          <w:szCs w:val="24"/>
        </w:rPr>
        <w:t xml:space="preserve"> </w:t>
      </w:r>
    </w:p>
    <w:p w:rsidR="007B4720" w:rsidRDefault="007B4720" w:rsidP="009E3B7E">
      <w:pPr>
        <w:pStyle w:val="NoSpacing"/>
        <w:jc w:val="both"/>
        <w:rPr>
          <w:rFonts w:ascii="Arial" w:hAnsi="Arial" w:cs="Arial"/>
          <w:b/>
          <w:sz w:val="24"/>
          <w:szCs w:val="24"/>
        </w:rPr>
      </w:pPr>
      <w:r w:rsidRPr="00F6025E">
        <w:rPr>
          <w:rFonts w:ascii="Arial" w:hAnsi="Arial" w:cs="Arial"/>
          <w:b/>
          <w:sz w:val="24"/>
          <w:szCs w:val="24"/>
        </w:rPr>
        <w:t xml:space="preserve">1. Rationale and ethos </w:t>
      </w:r>
    </w:p>
    <w:p w:rsidR="00C06DD4" w:rsidRPr="00F6025E" w:rsidRDefault="00C06DD4" w:rsidP="009E3B7E">
      <w:pPr>
        <w:pStyle w:val="NoSpacing"/>
        <w:jc w:val="both"/>
        <w:rPr>
          <w:rFonts w:ascii="Arial" w:hAnsi="Arial" w:cs="Arial"/>
          <w:b/>
          <w:sz w:val="24"/>
          <w:szCs w:val="24"/>
        </w:rPr>
      </w:pPr>
    </w:p>
    <w:p w:rsidR="007B4720" w:rsidRDefault="007B4720" w:rsidP="009E3B7E">
      <w:pPr>
        <w:pStyle w:val="NoSpacing"/>
        <w:jc w:val="both"/>
        <w:rPr>
          <w:rFonts w:ascii="Arial" w:hAnsi="Arial" w:cs="Arial"/>
          <w:sz w:val="24"/>
          <w:szCs w:val="24"/>
        </w:rPr>
      </w:pPr>
      <w:r w:rsidRPr="00F6025E">
        <w:rPr>
          <w:rFonts w:ascii="Arial" w:hAnsi="Arial" w:cs="Arial"/>
          <w:sz w:val="24"/>
          <w:szCs w:val="24"/>
        </w:rPr>
        <w:t xml:space="preserve">This policy covers Royd Nursery Infant School’s approach to relationships and sex education (RSE). These subjects meet statutory obligations as outlined in revised Department for Education statutory guidance (2019). The guidance states that from September 2020, all schools must deliver relationships education (in primary </w:t>
      </w:r>
      <w:r w:rsidR="00AF5A29" w:rsidRPr="00F6025E">
        <w:rPr>
          <w:rFonts w:ascii="Arial" w:hAnsi="Arial" w:cs="Arial"/>
          <w:sz w:val="24"/>
          <w:szCs w:val="24"/>
        </w:rPr>
        <w:t>schools), relationships,</w:t>
      </w:r>
      <w:r w:rsidRPr="00F6025E">
        <w:rPr>
          <w:rFonts w:ascii="Arial" w:hAnsi="Arial" w:cs="Arial"/>
          <w:sz w:val="24"/>
          <w:szCs w:val="24"/>
        </w:rPr>
        <w:t xml:space="preserve"> and sex education (in secondary schools). Additional requirements on schools in law that have informed this policy and our approach include the Equality Act (Equality Act 2010: advice for schools) and Keeping Children Safe </w:t>
      </w:r>
      <w:proofErr w:type="gramStart"/>
      <w:r w:rsidRPr="00F6025E">
        <w:rPr>
          <w:rFonts w:ascii="Arial" w:hAnsi="Arial" w:cs="Arial"/>
          <w:sz w:val="24"/>
          <w:szCs w:val="24"/>
        </w:rPr>
        <w:t>In</w:t>
      </w:r>
      <w:proofErr w:type="gramEnd"/>
      <w:r w:rsidRPr="00F6025E">
        <w:rPr>
          <w:rFonts w:ascii="Arial" w:hAnsi="Arial" w:cs="Arial"/>
          <w:sz w:val="24"/>
          <w:szCs w:val="24"/>
        </w:rPr>
        <w:t xml:space="preserve"> Education – Statutory Safeguarding Guidance (2016). </w:t>
      </w:r>
    </w:p>
    <w:p w:rsidR="00F6025E" w:rsidRPr="00F6025E" w:rsidRDefault="00F6025E" w:rsidP="009E3B7E">
      <w:pPr>
        <w:pStyle w:val="NoSpacing"/>
        <w:jc w:val="both"/>
        <w:rPr>
          <w:rFonts w:ascii="Arial" w:hAnsi="Arial" w:cs="Arial"/>
          <w:sz w:val="24"/>
          <w:szCs w:val="24"/>
        </w:rPr>
      </w:pPr>
    </w:p>
    <w:p w:rsidR="007B4720" w:rsidRDefault="007B4720" w:rsidP="009E3B7E">
      <w:pPr>
        <w:pStyle w:val="NoSpacing"/>
        <w:jc w:val="both"/>
        <w:rPr>
          <w:rFonts w:ascii="Arial" w:hAnsi="Arial" w:cs="Arial"/>
          <w:sz w:val="24"/>
          <w:szCs w:val="24"/>
        </w:rPr>
      </w:pPr>
      <w:r w:rsidRPr="00F6025E">
        <w:rPr>
          <w:rFonts w:ascii="Arial" w:hAnsi="Arial" w:cs="Arial"/>
          <w:sz w:val="24"/>
          <w:szCs w:val="24"/>
        </w:rPr>
        <w:t xml:space="preserve">We define relationships and sex education as the building blocks needed for positive and safe relationships, including with family, friends and online, and at the appropriate time to sexual health and developing intimate relationships. This includes the importance of treating </w:t>
      </w:r>
      <w:r w:rsidR="00AF5A29" w:rsidRPr="00F6025E">
        <w:rPr>
          <w:rFonts w:ascii="Arial" w:hAnsi="Arial" w:cs="Arial"/>
          <w:sz w:val="24"/>
          <w:szCs w:val="24"/>
        </w:rPr>
        <w:t>others and ourselves</w:t>
      </w:r>
      <w:r w:rsidRPr="00F6025E">
        <w:rPr>
          <w:rFonts w:ascii="Arial" w:hAnsi="Arial" w:cs="Arial"/>
          <w:sz w:val="24"/>
          <w:szCs w:val="24"/>
        </w:rPr>
        <w:t xml:space="preserve"> with kindness, consideration and respect.  In Our Infant </w:t>
      </w:r>
      <w:r w:rsidR="00AF5A29" w:rsidRPr="00F6025E">
        <w:rPr>
          <w:rFonts w:ascii="Arial" w:hAnsi="Arial" w:cs="Arial"/>
          <w:sz w:val="24"/>
          <w:szCs w:val="24"/>
        </w:rPr>
        <w:t>School,</w:t>
      </w:r>
      <w:r w:rsidRPr="00F6025E">
        <w:rPr>
          <w:rFonts w:ascii="Arial" w:hAnsi="Arial" w:cs="Arial"/>
          <w:sz w:val="24"/>
          <w:szCs w:val="24"/>
        </w:rPr>
        <w:t xml:space="preserve"> these areas are covered to age appropriateness of the pupils who attend the school.</w:t>
      </w:r>
    </w:p>
    <w:p w:rsidR="00F6025E" w:rsidRPr="00F6025E" w:rsidRDefault="00F6025E" w:rsidP="009E3B7E">
      <w:pPr>
        <w:pStyle w:val="NoSpacing"/>
        <w:jc w:val="both"/>
        <w:rPr>
          <w:rFonts w:ascii="Arial" w:hAnsi="Arial" w:cs="Arial"/>
          <w:sz w:val="24"/>
          <w:szCs w:val="24"/>
        </w:rPr>
      </w:pPr>
    </w:p>
    <w:p w:rsidR="007B4720" w:rsidRDefault="007B4720" w:rsidP="009E3B7E">
      <w:pPr>
        <w:pStyle w:val="NoSpacing"/>
        <w:jc w:val="both"/>
        <w:rPr>
          <w:rFonts w:ascii="Arial" w:hAnsi="Arial" w:cs="Arial"/>
          <w:b/>
          <w:sz w:val="24"/>
          <w:szCs w:val="24"/>
        </w:rPr>
      </w:pPr>
      <w:r w:rsidRPr="00F6025E">
        <w:rPr>
          <w:rFonts w:ascii="Arial" w:hAnsi="Arial" w:cs="Arial"/>
          <w:b/>
          <w:sz w:val="24"/>
          <w:szCs w:val="24"/>
        </w:rPr>
        <w:t xml:space="preserve">Royd Nursery Infant School’s Mission Statement </w:t>
      </w:r>
    </w:p>
    <w:p w:rsidR="00C06DD4" w:rsidRPr="00F6025E" w:rsidRDefault="00C06DD4" w:rsidP="009E3B7E">
      <w:pPr>
        <w:pStyle w:val="NoSpacing"/>
        <w:jc w:val="both"/>
        <w:rPr>
          <w:rFonts w:ascii="Arial" w:hAnsi="Arial" w:cs="Arial"/>
          <w:b/>
          <w:sz w:val="24"/>
          <w:szCs w:val="24"/>
        </w:rPr>
      </w:pPr>
    </w:p>
    <w:p w:rsidR="007B4720" w:rsidRPr="00F6025E" w:rsidRDefault="007B4720" w:rsidP="009E3B7E">
      <w:pPr>
        <w:pStyle w:val="NoSpacing"/>
        <w:jc w:val="both"/>
        <w:rPr>
          <w:rFonts w:ascii="Arial" w:hAnsi="Arial" w:cs="Arial"/>
          <w:sz w:val="24"/>
          <w:szCs w:val="24"/>
          <w:highlight w:val="white"/>
        </w:rPr>
      </w:pPr>
      <w:r w:rsidRPr="00F6025E">
        <w:rPr>
          <w:rFonts w:ascii="Arial" w:hAnsi="Arial" w:cs="Arial"/>
          <w:sz w:val="24"/>
          <w:szCs w:val="24"/>
        </w:rPr>
        <w:t xml:space="preserve">Our Mission statement applies to all areas of pupils’ development and learning. We believe relationships and sex education plays a key part in providing children and young people with the knowledge that enables them to make informed decisions about their wellbeing, health and relationships and to build their self-efficacy. Everyone faces difficult situations in their lives. These subjects can support young people to develop resilience, to know how and when to ask for help, and to know where to access support. Ultimately, helping our young people to be </w:t>
      </w:r>
      <w:r w:rsidRPr="00F6025E">
        <w:rPr>
          <w:rFonts w:ascii="Arial" w:hAnsi="Arial" w:cs="Arial"/>
          <w:sz w:val="24"/>
          <w:szCs w:val="24"/>
          <w:highlight w:val="white"/>
        </w:rPr>
        <w:t xml:space="preserve">happy, healthy and safe now and in the future. </w:t>
      </w:r>
    </w:p>
    <w:p w:rsidR="00F6025E" w:rsidRDefault="00F6025E" w:rsidP="009E3B7E">
      <w:pPr>
        <w:pStyle w:val="NoSpacing"/>
        <w:jc w:val="both"/>
        <w:rPr>
          <w:rFonts w:ascii="Arial" w:hAnsi="Arial" w:cs="Arial"/>
          <w:sz w:val="24"/>
          <w:szCs w:val="24"/>
        </w:rPr>
      </w:pPr>
    </w:p>
    <w:p w:rsidR="00F6025E" w:rsidRDefault="007B4720" w:rsidP="009E3B7E">
      <w:pPr>
        <w:pStyle w:val="NoSpacing"/>
        <w:jc w:val="both"/>
        <w:rPr>
          <w:rFonts w:ascii="Arial" w:hAnsi="Arial" w:cs="Arial"/>
          <w:b/>
          <w:i/>
          <w:sz w:val="24"/>
          <w:szCs w:val="24"/>
        </w:rPr>
      </w:pPr>
      <w:r w:rsidRPr="00F6025E">
        <w:rPr>
          <w:rFonts w:ascii="Arial" w:hAnsi="Arial" w:cs="Arial"/>
          <w:b/>
          <w:i/>
          <w:sz w:val="24"/>
          <w:szCs w:val="24"/>
        </w:rPr>
        <w:t>Aims and Objectives</w:t>
      </w:r>
    </w:p>
    <w:p w:rsidR="00C06DD4" w:rsidRPr="00F6025E" w:rsidRDefault="00C06DD4" w:rsidP="009E3B7E">
      <w:pPr>
        <w:pStyle w:val="NoSpacing"/>
        <w:jc w:val="both"/>
        <w:rPr>
          <w:rFonts w:ascii="Arial" w:hAnsi="Arial" w:cs="Arial"/>
          <w:b/>
          <w:i/>
          <w:sz w:val="24"/>
          <w:szCs w:val="24"/>
        </w:rPr>
      </w:pPr>
    </w:p>
    <w:p w:rsidR="007B4720" w:rsidRDefault="007B4720" w:rsidP="009E3B7E">
      <w:pPr>
        <w:pStyle w:val="NoSpacing"/>
        <w:jc w:val="both"/>
        <w:rPr>
          <w:rFonts w:ascii="Arial" w:hAnsi="Arial" w:cs="Arial"/>
          <w:sz w:val="24"/>
          <w:szCs w:val="24"/>
        </w:rPr>
      </w:pPr>
      <w:r w:rsidRPr="00F6025E">
        <w:rPr>
          <w:rFonts w:ascii="Arial" w:hAnsi="Arial" w:cs="Arial"/>
          <w:sz w:val="24"/>
          <w:szCs w:val="24"/>
        </w:rPr>
        <w:t>At Royd Nursery Infant</w:t>
      </w:r>
      <w:r w:rsidR="00F6025E">
        <w:rPr>
          <w:rFonts w:ascii="Arial" w:hAnsi="Arial" w:cs="Arial"/>
          <w:sz w:val="24"/>
          <w:szCs w:val="24"/>
        </w:rPr>
        <w:t xml:space="preserve"> </w:t>
      </w:r>
      <w:r w:rsidR="00AF5A29" w:rsidRPr="00F6025E">
        <w:rPr>
          <w:rFonts w:ascii="Arial" w:hAnsi="Arial" w:cs="Arial"/>
          <w:sz w:val="24"/>
          <w:szCs w:val="24"/>
        </w:rPr>
        <w:t>School,</w:t>
      </w:r>
      <w:r w:rsidRPr="00F6025E">
        <w:rPr>
          <w:rFonts w:ascii="Arial" w:hAnsi="Arial" w:cs="Arial"/>
          <w:sz w:val="24"/>
          <w:szCs w:val="24"/>
        </w:rPr>
        <w:t xml:space="preserve"> our aim in teaching RSE is to ensure that our children learn to:</w:t>
      </w:r>
    </w:p>
    <w:p w:rsidR="00F6025E" w:rsidRPr="00F6025E" w:rsidRDefault="00F6025E" w:rsidP="009E3B7E">
      <w:pPr>
        <w:pStyle w:val="NoSpacing"/>
        <w:jc w:val="both"/>
        <w:rPr>
          <w:rFonts w:ascii="Arial" w:hAnsi="Arial" w:cs="Arial"/>
          <w:sz w:val="24"/>
          <w:szCs w:val="24"/>
        </w:rPr>
      </w:pPr>
    </w:p>
    <w:p w:rsidR="007B4720" w:rsidRPr="00F6025E" w:rsidRDefault="007B4720" w:rsidP="009E3B7E">
      <w:pPr>
        <w:pStyle w:val="NoSpacing"/>
        <w:numPr>
          <w:ilvl w:val="0"/>
          <w:numId w:val="12"/>
        </w:numPr>
        <w:jc w:val="both"/>
        <w:rPr>
          <w:rFonts w:ascii="Arial" w:hAnsi="Arial" w:cs="Arial"/>
          <w:sz w:val="24"/>
          <w:szCs w:val="24"/>
        </w:rPr>
      </w:pPr>
      <w:r w:rsidRPr="00F6025E">
        <w:rPr>
          <w:rFonts w:ascii="Arial" w:hAnsi="Arial" w:cs="Arial"/>
          <w:sz w:val="24"/>
          <w:szCs w:val="24"/>
        </w:rPr>
        <w:t>Cope with physical and emotional development as they grow</w:t>
      </w:r>
    </w:p>
    <w:p w:rsidR="007B4720" w:rsidRPr="00F6025E" w:rsidRDefault="007B4720" w:rsidP="009E3B7E">
      <w:pPr>
        <w:pStyle w:val="NoSpacing"/>
        <w:numPr>
          <w:ilvl w:val="0"/>
          <w:numId w:val="12"/>
        </w:numPr>
        <w:jc w:val="both"/>
        <w:rPr>
          <w:rFonts w:ascii="Arial" w:hAnsi="Arial" w:cs="Arial"/>
          <w:sz w:val="24"/>
          <w:szCs w:val="24"/>
        </w:rPr>
      </w:pPr>
      <w:r w:rsidRPr="00F6025E">
        <w:rPr>
          <w:rFonts w:ascii="Arial" w:hAnsi="Arial" w:cs="Arial"/>
          <w:sz w:val="24"/>
          <w:szCs w:val="24"/>
        </w:rPr>
        <w:t>Understand about human reproduction in an age appropriate way</w:t>
      </w:r>
    </w:p>
    <w:p w:rsidR="007B4720" w:rsidRPr="00F6025E" w:rsidRDefault="007B4720" w:rsidP="009E3B7E">
      <w:pPr>
        <w:pStyle w:val="NoSpacing"/>
        <w:numPr>
          <w:ilvl w:val="0"/>
          <w:numId w:val="12"/>
        </w:numPr>
        <w:jc w:val="both"/>
        <w:rPr>
          <w:rFonts w:ascii="Arial" w:hAnsi="Arial" w:cs="Arial"/>
          <w:sz w:val="24"/>
          <w:szCs w:val="24"/>
        </w:rPr>
      </w:pPr>
      <w:r w:rsidRPr="00F6025E">
        <w:rPr>
          <w:rFonts w:ascii="Arial" w:hAnsi="Arial" w:cs="Arial"/>
          <w:sz w:val="24"/>
          <w:szCs w:val="24"/>
        </w:rPr>
        <w:t>Understand the importance of family life, but that there are different types of family</w:t>
      </w:r>
    </w:p>
    <w:p w:rsidR="007B4720" w:rsidRPr="00F6025E" w:rsidRDefault="007B4720" w:rsidP="009E3B7E">
      <w:pPr>
        <w:pStyle w:val="NoSpacing"/>
        <w:numPr>
          <w:ilvl w:val="0"/>
          <w:numId w:val="12"/>
        </w:numPr>
        <w:jc w:val="both"/>
        <w:rPr>
          <w:rFonts w:ascii="Arial" w:hAnsi="Arial" w:cs="Arial"/>
          <w:sz w:val="24"/>
          <w:szCs w:val="24"/>
        </w:rPr>
      </w:pPr>
      <w:r w:rsidRPr="00F6025E">
        <w:rPr>
          <w:rFonts w:ascii="Arial" w:hAnsi="Arial" w:cs="Arial"/>
          <w:sz w:val="24"/>
          <w:szCs w:val="24"/>
        </w:rPr>
        <w:t>Respect difference and diversity</w:t>
      </w:r>
    </w:p>
    <w:p w:rsidR="007B4720" w:rsidRPr="00F6025E" w:rsidRDefault="007B4720" w:rsidP="009E3B7E">
      <w:pPr>
        <w:pStyle w:val="NoSpacing"/>
        <w:numPr>
          <w:ilvl w:val="0"/>
          <w:numId w:val="12"/>
        </w:numPr>
        <w:jc w:val="both"/>
        <w:rPr>
          <w:rFonts w:ascii="Arial" w:hAnsi="Arial" w:cs="Arial"/>
          <w:sz w:val="24"/>
          <w:szCs w:val="24"/>
        </w:rPr>
      </w:pPr>
      <w:r w:rsidRPr="00F6025E">
        <w:rPr>
          <w:rFonts w:ascii="Arial" w:hAnsi="Arial" w:cs="Arial"/>
          <w:sz w:val="24"/>
          <w:szCs w:val="24"/>
        </w:rPr>
        <w:t>Develop life skills relevant to relationship behaviours e.g. communication, conflict resolution, decision-making, assertiveness, responsibility and kindness</w:t>
      </w:r>
    </w:p>
    <w:p w:rsidR="007B4720" w:rsidRPr="00F6025E" w:rsidRDefault="007B4720" w:rsidP="009E3B7E">
      <w:pPr>
        <w:pStyle w:val="NoSpacing"/>
        <w:numPr>
          <w:ilvl w:val="0"/>
          <w:numId w:val="12"/>
        </w:numPr>
        <w:jc w:val="both"/>
        <w:rPr>
          <w:rFonts w:ascii="Arial" w:hAnsi="Arial" w:cs="Arial"/>
          <w:sz w:val="24"/>
          <w:szCs w:val="24"/>
        </w:rPr>
      </w:pPr>
      <w:r w:rsidRPr="00F6025E">
        <w:rPr>
          <w:rFonts w:ascii="Arial" w:hAnsi="Arial" w:cs="Arial"/>
          <w:sz w:val="24"/>
          <w:szCs w:val="24"/>
        </w:rPr>
        <w:t>Develop positive relationships, a sense of mutual respect and care for others; compassion</w:t>
      </w:r>
    </w:p>
    <w:p w:rsidR="007B4720" w:rsidRPr="00F6025E" w:rsidRDefault="007B4720" w:rsidP="009E3B7E">
      <w:pPr>
        <w:pStyle w:val="NoSpacing"/>
        <w:numPr>
          <w:ilvl w:val="0"/>
          <w:numId w:val="12"/>
        </w:numPr>
        <w:jc w:val="both"/>
        <w:rPr>
          <w:rFonts w:ascii="Arial" w:hAnsi="Arial" w:cs="Arial"/>
          <w:sz w:val="24"/>
          <w:szCs w:val="24"/>
        </w:rPr>
      </w:pPr>
      <w:r w:rsidRPr="00F6025E">
        <w:rPr>
          <w:rFonts w:ascii="Arial" w:hAnsi="Arial" w:cs="Arial"/>
          <w:sz w:val="24"/>
          <w:szCs w:val="24"/>
        </w:rPr>
        <w:t>Deal with fears and anxieties about the process of growing up and develop resilience</w:t>
      </w:r>
    </w:p>
    <w:p w:rsidR="007B4720" w:rsidRPr="00F6025E" w:rsidRDefault="007B4720" w:rsidP="009E3B7E">
      <w:pPr>
        <w:pStyle w:val="NoSpacing"/>
        <w:numPr>
          <w:ilvl w:val="0"/>
          <w:numId w:val="12"/>
        </w:numPr>
        <w:jc w:val="both"/>
        <w:rPr>
          <w:rFonts w:ascii="Arial" w:hAnsi="Arial" w:cs="Arial"/>
          <w:sz w:val="24"/>
          <w:szCs w:val="24"/>
        </w:rPr>
      </w:pPr>
      <w:r w:rsidRPr="00F6025E">
        <w:rPr>
          <w:rFonts w:ascii="Arial" w:hAnsi="Arial" w:cs="Arial"/>
          <w:sz w:val="24"/>
          <w:szCs w:val="24"/>
        </w:rPr>
        <w:t>Understand they have rights over their own bodies and how to keep themselves safe</w:t>
      </w:r>
    </w:p>
    <w:p w:rsidR="007B4720" w:rsidRDefault="007B4720" w:rsidP="009E3B7E">
      <w:pPr>
        <w:pStyle w:val="NoSpacing"/>
        <w:numPr>
          <w:ilvl w:val="0"/>
          <w:numId w:val="12"/>
        </w:numPr>
        <w:jc w:val="both"/>
        <w:rPr>
          <w:rFonts w:ascii="Arial" w:hAnsi="Arial" w:cs="Arial"/>
          <w:sz w:val="24"/>
          <w:szCs w:val="24"/>
        </w:rPr>
      </w:pPr>
      <w:r w:rsidRPr="00F6025E">
        <w:rPr>
          <w:rFonts w:ascii="Arial" w:hAnsi="Arial" w:cs="Arial"/>
          <w:sz w:val="24"/>
          <w:szCs w:val="24"/>
        </w:rPr>
        <w:t>Challenge prejudice</w:t>
      </w:r>
    </w:p>
    <w:p w:rsidR="00F6025E" w:rsidRPr="00F6025E" w:rsidRDefault="00F6025E" w:rsidP="009E3B7E">
      <w:pPr>
        <w:pStyle w:val="NoSpacing"/>
        <w:jc w:val="both"/>
        <w:rPr>
          <w:rFonts w:ascii="Arial" w:hAnsi="Arial" w:cs="Arial"/>
          <w:sz w:val="24"/>
          <w:szCs w:val="24"/>
        </w:rPr>
      </w:pPr>
    </w:p>
    <w:p w:rsidR="007B4720" w:rsidRPr="00F6025E" w:rsidRDefault="007B4720" w:rsidP="009E3B7E">
      <w:pPr>
        <w:pStyle w:val="NoSpacing"/>
        <w:jc w:val="both"/>
        <w:rPr>
          <w:rFonts w:ascii="Arial" w:hAnsi="Arial" w:cs="Arial"/>
          <w:sz w:val="24"/>
          <w:szCs w:val="24"/>
        </w:rPr>
      </w:pPr>
      <w:r w:rsidRPr="00F6025E">
        <w:rPr>
          <w:rFonts w:ascii="Arial" w:hAnsi="Arial" w:cs="Arial"/>
          <w:sz w:val="24"/>
          <w:szCs w:val="24"/>
        </w:rPr>
        <w:t>The objective of Relationship and Sex Education (RSE) is to help and support pupils through their physical, emotional, spiritual and moral development.</w:t>
      </w:r>
    </w:p>
    <w:p w:rsidR="007B4720" w:rsidRPr="00F6025E" w:rsidRDefault="007B4720" w:rsidP="009E3B7E">
      <w:pPr>
        <w:pStyle w:val="NoSpacing"/>
        <w:jc w:val="both"/>
        <w:rPr>
          <w:rFonts w:ascii="Arial" w:hAnsi="Arial" w:cs="Arial"/>
          <w:sz w:val="24"/>
          <w:szCs w:val="24"/>
        </w:rPr>
      </w:pPr>
      <w:r w:rsidRPr="00F6025E">
        <w:rPr>
          <w:rFonts w:ascii="Arial" w:hAnsi="Arial" w:cs="Arial"/>
          <w:sz w:val="24"/>
          <w:szCs w:val="24"/>
        </w:rPr>
        <w:lastRenderedPageBreak/>
        <w:t>A successful programme of RSE firmly embedded in PSHE (Personal, Social and Health Education), will help young people learn to respect themselves and others and move with confidence from childhood through adolescence to adulthood.</w:t>
      </w:r>
    </w:p>
    <w:p w:rsidR="007B4720" w:rsidRPr="00F6025E" w:rsidRDefault="007B4720" w:rsidP="009E3B7E">
      <w:pPr>
        <w:pStyle w:val="NoSpacing"/>
        <w:jc w:val="both"/>
        <w:rPr>
          <w:rFonts w:ascii="Arial" w:hAnsi="Arial" w:cs="Arial"/>
          <w:sz w:val="24"/>
          <w:szCs w:val="24"/>
        </w:rPr>
      </w:pPr>
      <w:r w:rsidRPr="00F6025E">
        <w:rPr>
          <w:rFonts w:ascii="Arial" w:hAnsi="Arial" w:cs="Arial"/>
          <w:sz w:val="24"/>
          <w:szCs w:val="24"/>
        </w:rPr>
        <w:t>All staff, parents, children and appropriate outside agencies will work in partnership to ensure that the above objective is achieved.</w:t>
      </w:r>
    </w:p>
    <w:p w:rsidR="007B4720" w:rsidRPr="00F6025E" w:rsidRDefault="007B4720" w:rsidP="009E3B7E">
      <w:pPr>
        <w:pStyle w:val="NoSpacing"/>
        <w:jc w:val="both"/>
        <w:rPr>
          <w:rFonts w:ascii="Arial" w:hAnsi="Arial" w:cs="Arial"/>
          <w:sz w:val="24"/>
          <w:szCs w:val="24"/>
        </w:rPr>
      </w:pPr>
      <w:r w:rsidRPr="00F6025E">
        <w:rPr>
          <w:rFonts w:ascii="Arial" w:hAnsi="Arial" w:cs="Arial"/>
          <w:sz w:val="24"/>
          <w:szCs w:val="24"/>
        </w:rPr>
        <w:t>We aim to help our children by ensuring that they have entitlement to Relationship and Sex Education within the curriculum as part of the PSHE scheme of work.</w:t>
      </w:r>
    </w:p>
    <w:p w:rsidR="007B4720" w:rsidRPr="00F6025E" w:rsidRDefault="007B4720" w:rsidP="009E3B7E">
      <w:pPr>
        <w:pStyle w:val="NoSpacing"/>
        <w:jc w:val="both"/>
        <w:rPr>
          <w:rFonts w:ascii="Arial" w:hAnsi="Arial" w:cs="Arial"/>
          <w:sz w:val="24"/>
          <w:szCs w:val="24"/>
        </w:rPr>
      </w:pPr>
    </w:p>
    <w:p w:rsidR="007B4720" w:rsidRPr="00F6025E" w:rsidRDefault="007B4720" w:rsidP="009E3B7E">
      <w:pPr>
        <w:pStyle w:val="NoSpacing"/>
        <w:jc w:val="both"/>
        <w:rPr>
          <w:rFonts w:ascii="Arial" w:hAnsi="Arial" w:cs="Arial"/>
          <w:b/>
          <w:sz w:val="24"/>
          <w:szCs w:val="24"/>
        </w:rPr>
      </w:pPr>
      <w:r w:rsidRPr="00F6025E">
        <w:rPr>
          <w:rFonts w:ascii="Arial" w:hAnsi="Arial" w:cs="Arial"/>
          <w:b/>
          <w:sz w:val="24"/>
          <w:szCs w:val="24"/>
        </w:rPr>
        <w:t xml:space="preserve">2. Teaching and Learning </w:t>
      </w:r>
    </w:p>
    <w:p w:rsidR="007B4720" w:rsidRPr="00F6025E" w:rsidRDefault="007B4720" w:rsidP="009E3B7E">
      <w:pPr>
        <w:pStyle w:val="NoSpacing"/>
        <w:jc w:val="both"/>
        <w:rPr>
          <w:rFonts w:ascii="Arial" w:hAnsi="Arial" w:cs="Arial"/>
          <w:sz w:val="24"/>
          <w:szCs w:val="24"/>
        </w:rPr>
      </w:pPr>
    </w:p>
    <w:p w:rsidR="00C06DD4" w:rsidRDefault="007B4720" w:rsidP="009E3B7E">
      <w:pPr>
        <w:pStyle w:val="NoSpacing"/>
        <w:numPr>
          <w:ilvl w:val="0"/>
          <w:numId w:val="18"/>
        </w:numPr>
        <w:jc w:val="both"/>
        <w:rPr>
          <w:rFonts w:ascii="Arial" w:hAnsi="Arial" w:cs="Arial"/>
          <w:b/>
          <w:sz w:val="24"/>
          <w:szCs w:val="24"/>
        </w:rPr>
      </w:pPr>
      <w:r w:rsidRPr="00B8494A">
        <w:rPr>
          <w:rFonts w:ascii="Arial" w:hAnsi="Arial" w:cs="Arial"/>
          <w:b/>
          <w:sz w:val="24"/>
          <w:szCs w:val="24"/>
        </w:rPr>
        <w:t>Delivery, monitoring and evaluation</w:t>
      </w:r>
    </w:p>
    <w:p w:rsidR="007B4720" w:rsidRPr="00737C51" w:rsidRDefault="007B4720" w:rsidP="009E3B7E">
      <w:pPr>
        <w:pStyle w:val="NoSpacing"/>
        <w:ind w:left="360"/>
        <w:jc w:val="both"/>
        <w:rPr>
          <w:rFonts w:ascii="Arial" w:hAnsi="Arial" w:cs="Arial"/>
          <w:b/>
          <w:sz w:val="24"/>
          <w:szCs w:val="24"/>
        </w:rPr>
      </w:pPr>
      <w:r w:rsidRPr="00737C51">
        <w:rPr>
          <w:rFonts w:ascii="Arial" w:hAnsi="Arial" w:cs="Arial"/>
          <w:b/>
          <w:sz w:val="24"/>
          <w:szCs w:val="24"/>
        </w:rPr>
        <w:t xml:space="preserve"> </w:t>
      </w:r>
    </w:p>
    <w:p w:rsidR="00B8494A" w:rsidRPr="00737C51" w:rsidRDefault="009E3B7E" w:rsidP="00737C51">
      <w:pPr>
        <w:pStyle w:val="NoSpacing"/>
        <w:rPr>
          <w:rFonts w:ascii="Arial" w:hAnsi="Arial" w:cs="Arial"/>
          <w:sz w:val="24"/>
          <w:szCs w:val="24"/>
        </w:rPr>
      </w:pPr>
      <w:r w:rsidRPr="00737C51">
        <w:rPr>
          <w:rFonts w:ascii="Arial" w:hAnsi="Arial" w:cs="Arial"/>
          <w:sz w:val="24"/>
          <w:szCs w:val="24"/>
        </w:rPr>
        <w:t>Our RSE programme is an integral part of our whole school PHSE education provision.</w:t>
      </w:r>
    </w:p>
    <w:p w:rsidR="009E3B7E" w:rsidRPr="00737C51" w:rsidRDefault="009E3B7E" w:rsidP="00737C51">
      <w:pPr>
        <w:pStyle w:val="NoSpacing"/>
        <w:rPr>
          <w:rFonts w:ascii="Arial" w:hAnsi="Arial" w:cs="Arial"/>
          <w:sz w:val="24"/>
          <w:szCs w:val="24"/>
        </w:rPr>
      </w:pPr>
      <w:r w:rsidRPr="00737C51">
        <w:rPr>
          <w:rFonts w:ascii="Arial" w:hAnsi="Arial" w:cs="Arial"/>
          <w:sz w:val="24"/>
          <w:szCs w:val="24"/>
        </w:rPr>
        <w:t xml:space="preserve">RSE will be taught across the curriculum in regular sessions. </w:t>
      </w:r>
      <w:r w:rsidR="00737C51">
        <w:rPr>
          <w:rFonts w:ascii="Arial" w:hAnsi="Arial" w:cs="Arial"/>
          <w:sz w:val="24"/>
          <w:szCs w:val="24"/>
        </w:rPr>
        <w:t>A</w:t>
      </w:r>
      <w:r w:rsidRPr="00737C51">
        <w:rPr>
          <w:rFonts w:ascii="Arial" w:hAnsi="Arial" w:cs="Arial"/>
          <w:sz w:val="24"/>
          <w:szCs w:val="24"/>
        </w:rPr>
        <w:t xml:space="preserve">lthough specific topics will be addressed, other areas may arise </w:t>
      </w:r>
      <w:r w:rsidR="00737C51">
        <w:rPr>
          <w:rFonts w:ascii="Arial" w:hAnsi="Arial" w:cs="Arial"/>
          <w:sz w:val="24"/>
          <w:szCs w:val="24"/>
        </w:rPr>
        <w:t>in</w:t>
      </w:r>
      <w:r w:rsidRPr="00737C51">
        <w:rPr>
          <w:rFonts w:ascii="Arial" w:hAnsi="Arial" w:cs="Arial"/>
          <w:sz w:val="24"/>
          <w:szCs w:val="24"/>
        </w:rPr>
        <w:t>cidentally and will be treated with sensitivity. Staff will use a variety of teaching strategies and approaches in keeping with the maturity of the pupils Through RSE we wi</w:t>
      </w:r>
      <w:r w:rsidR="003915B0" w:rsidRPr="00737C51">
        <w:rPr>
          <w:rFonts w:ascii="Arial" w:hAnsi="Arial" w:cs="Arial"/>
          <w:sz w:val="24"/>
          <w:szCs w:val="24"/>
        </w:rPr>
        <w:t>l</w:t>
      </w:r>
      <w:r w:rsidRPr="00737C51">
        <w:rPr>
          <w:rFonts w:ascii="Arial" w:hAnsi="Arial" w:cs="Arial"/>
          <w:sz w:val="24"/>
          <w:szCs w:val="24"/>
        </w:rPr>
        <w:t xml:space="preserve">l cover the following themes </w:t>
      </w:r>
      <w:r w:rsidR="00AF5A29" w:rsidRPr="00737C51">
        <w:rPr>
          <w:rFonts w:ascii="Arial" w:hAnsi="Arial" w:cs="Arial"/>
          <w:sz w:val="24"/>
          <w:szCs w:val="24"/>
        </w:rPr>
        <w:t>as children</w:t>
      </w:r>
      <w:r w:rsidRPr="00737C51">
        <w:rPr>
          <w:rFonts w:ascii="Arial" w:hAnsi="Arial" w:cs="Arial"/>
          <w:sz w:val="24"/>
          <w:szCs w:val="24"/>
        </w:rPr>
        <w:t xml:space="preserve"> develop in Key Stage 1.</w:t>
      </w:r>
    </w:p>
    <w:p w:rsidR="009E3B7E" w:rsidRPr="00F6025E" w:rsidRDefault="009E3B7E" w:rsidP="009E3B7E">
      <w:pPr>
        <w:pStyle w:val="NoSpacing"/>
        <w:jc w:val="both"/>
        <w:rPr>
          <w:rFonts w:ascii="Arial" w:hAnsi="Arial" w:cs="Arial"/>
          <w:sz w:val="24"/>
          <w:szCs w:val="24"/>
        </w:rPr>
      </w:pPr>
    </w:p>
    <w:p w:rsidR="007B4720" w:rsidRPr="00F6025E" w:rsidRDefault="007B4720" w:rsidP="009E3B7E">
      <w:pPr>
        <w:pStyle w:val="NoSpacing"/>
        <w:numPr>
          <w:ilvl w:val="0"/>
          <w:numId w:val="13"/>
        </w:numPr>
        <w:jc w:val="both"/>
        <w:rPr>
          <w:rFonts w:ascii="Arial" w:hAnsi="Arial" w:cs="Arial"/>
          <w:sz w:val="24"/>
          <w:szCs w:val="24"/>
        </w:rPr>
      </w:pPr>
      <w:r w:rsidRPr="00F6025E">
        <w:rPr>
          <w:rFonts w:ascii="Arial" w:hAnsi="Arial" w:cs="Arial"/>
          <w:sz w:val="24"/>
          <w:szCs w:val="24"/>
        </w:rPr>
        <w:t>Family</w:t>
      </w:r>
    </w:p>
    <w:p w:rsidR="007B4720" w:rsidRPr="00F6025E" w:rsidRDefault="007B4720" w:rsidP="009E3B7E">
      <w:pPr>
        <w:pStyle w:val="NoSpacing"/>
        <w:numPr>
          <w:ilvl w:val="0"/>
          <w:numId w:val="13"/>
        </w:numPr>
        <w:jc w:val="both"/>
        <w:rPr>
          <w:rFonts w:ascii="Arial" w:hAnsi="Arial" w:cs="Arial"/>
          <w:sz w:val="24"/>
          <w:szCs w:val="24"/>
        </w:rPr>
      </w:pPr>
      <w:r w:rsidRPr="00F6025E">
        <w:rPr>
          <w:rFonts w:ascii="Arial" w:hAnsi="Arial" w:cs="Arial"/>
          <w:sz w:val="24"/>
          <w:szCs w:val="24"/>
        </w:rPr>
        <w:t>Friends</w:t>
      </w:r>
    </w:p>
    <w:p w:rsidR="007B4720" w:rsidRPr="00F6025E" w:rsidRDefault="007B4720" w:rsidP="009E3B7E">
      <w:pPr>
        <w:pStyle w:val="NoSpacing"/>
        <w:numPr>
          <w:ilvl w:val="0"/>
          <w:numId w:val="13"/>
        </w:numPr>
        <w:jc w:val="both"/>
        <w:rPr>
          <w:rFonts w:ascii="Arial" w:hAnsi="Arial" w:cs="Arial"/>
          <w:sz w:val="24"/>
          <w:szCs w:val="24"/>
        </w:rPr>
      </w:pPr>
      <w:r w:rsidRPr="00F6025E">
        <w:rPr>
          <w:rFonts w:ascii="Arial" w:hAnsi="Arial" w:cs="Arial"/>
          <w:sz w:val="24"/>
          <w:szCs w:val="24"/>
        </w:rPr>
        <w:t>Community</w:t>
      </w:r>
    </w:p>
    <w:p w:rsidR="007B4720" w:rsidRPr="00F6025E" w:rsidRDefault="007B4720" w:rsidP="009E3B7E">
      <w:pPr>
        <w:pStyle w:val="NoSpacing"/>
        <w:numPr>
          <w:ilvl w:val="0"/>
          <w:numId w:val="13"/>
        </w:numPr>
        <w:jc w:val="both"/>
        <w:rPr>
          <w:rFonts w:ascii="Arial" w:hAnsi="Arial" w:cs="Arial"/>
          <w:sz w:val="24"/>
          <w:szCs w:val="24"/>
        </w:rPr>
      </w:pPr>
      <w:r w:rsidRPr="00F6025E">
        <w:rPr>
          <w:rFonts w:ascii="Arial" w:hAnsi="Arial" w:cs="Arial"/>
          <w:sz w:val="24"/>
          <w:szCs w:val="24"/>
        </w:rPr>
        <w:t>Online safety</w:t>
      </w:r>
    </w:p>
    <w:p w:rsidR="007B4720" w:rsidRPr="00F6025E" w:rsidRDefault="007B4720" w:rsidP="009E3B7E">
      <w:pPr>
        <w:pStyle w:val="NoSpacing"/>
        <w:numPr>
          <w:ilvl w:val="0"/>
          <w:numId w:val="13"/>
        </w:numPr>
        <w:jc w:val="both"/>
        <w:rPr>
          <w:rFonts w:ascii="Arial" w:hAnsi="Arial" w:cs="Arial"/>
          <w:sz w:val="24"/>
          <w:szCs w:val="24"/>
        </w:rPr>
      </w:pPr>
      <w:r w:rsidRPr="00F6025E">
        <w:rPr>
          <w:rFonts w:ascii="Arial" w:hAnsi="Arial" w:cs="Arial"/>
          <w:sz w:val="24"/>
          <w:szCs w:val="24"/>
        </w:rPr>
        <w:t>Mental wellbeing</w:t>
      </w:r>
    </w:p>
    <w:p w:rsidR="007B4720" w:rsidRPr="00F6025E" w:rsidRDefault="007B4720" w:rsidP="009E3B7E">
      <w:pPr>
        <w:pStyle w:val="NoSpacing"/>
        <w:numPr>
          <w:ilvl w:val="0"/>
          <w:numId w:val="13"/>
        </w:numPr>
        <w:jc w:val="both"/>
        <w:rPr>
          <w:rFonts w:ascii="Arial" w:hAnsi="Arial" w:cs="Arial"/>
          <w:sz w:val="24"/>
          <w:szCs w:val="24"/>
        </w:rPr>
      </w:pPr>
      <w:r w:rsidRPr="00F6025E">
        <w:rPr>
          <w:rFonts w:ascii="Arial" w:hAnsi="Arial" w:cs="Arial"/>
          <w:sz w:val="24"/>
          <w:szCs w:val="24"/>
        </w:rPr>
        <w:t>Physical health</w:t>
      </w:r>
    </w:p>
    <w:p w:rsidR="007B4720" w:rsidRDefault="007B4720" w:rsidP="009E3B7E">
      <w:pPr>
        <w:pStyle w:val="NoSpacing"/>
        <w:numPr>
          <w:ilvl w:val="0"/>
          <w:numId w:val="13"/>
        </w:numPr>
        <w:jc w:val="both"/>
        <w:rPr>
          <w:rFonts w:ascii="Arial" w:hAnsi="Arial" w:cs="Arial"/>
          <w:sz w:val="24"/>
          <w:szCs w:val="24"/>
        </w:rPr>
      </w:pPr>
      <w:r w:rsidRPr="00F6025E">
        <w:rPr>
          <w:rFonts w:ascii="Arial" w:hAnsi="Arial" w:cs="Arial"/>
          <w:sz w:val="24"/>
          <w:szCs w:val="24"/>
        </w:rPr>
        <w:t>Growing up</w:t>
      </w:r>
    </w:p>
    <w:p w:rsidR="00B8494A" w:rsidRPr="00F6025E" w:rsidRDefault="00B8494A" w:rsidP="009E3B7E">
      <w:pPr>
        <w:pStyle w:val="NoSpacing"/>
        <w:jc w:val="both"/>
        <w:rPr>
          <w:rFonts w:ascii="Arial" w:hAnsi="Arial" w:cs="Arial"/>
          <w:sz w:val="24"/>
          <w:szCs w:val="24"/>
        </w:rPr>
      </w:pPr>
    </w:p>
    <w:p w:rsidR="007B4720" w:rsidRDefault="007B4720" w:rsidP="003915B0">
      <w:pPr>
        <w:pStyle w:val="NoSpacing"/>
        <w:rPr>
          <w:rFonts w:ascii="Arial" w:hAnsi="Arial" w:cs="Arial"/>
          <w:sz w:val="24"/>
          <w:szCs w:val="24"/>
        </w:rPr>
      </w:pPr>
      <w:r w:rsidRPr="00F6025E">
        <w:rPr>
          <w:rFonts w:ascii="Arial" w:hAnsi="Arial" w:cs="Arial"/>
          <w:sz w:val="24"/>
          <w:szCs w:val="24"/>
        </w:rPr>
        <w:t>Language and terminology has a vital role to play in helping children develop a vocabulary</w:t>
      </w:r>
      <w:r w:rsidR="00737C51">
        <w:rPr>
          <w:rFonts w:ascii="Arial" w:hAnsi="Arial" w:cs="Arial"/>
          <w:sz w:val="24"/>
          <w:szCs w:val="24"/>
        </w:rPr>
        <w:t xml:space="preserve"> </w:t>
      </w:r>
      <w:r w:rsidRPr="00F6025E">
        <w:rPr>
          <w:rFonts w:ascii="Arial" w:hAnsi="Arial" w:cs="Arial"/>
          <w:sz w:val="24"/>
          <w:szCs w:val="24"/>
        </w:rPr>
        <w:t>they can use to communicate comfortably, respectfully and accurately about the human</w:t>
      </w:r>
      <w:r w:rsidR="00737C51">
        <w:rPr>
          <w:rFonts w:ascii="Arial" w:hAnsi="Arial" w:cs="Arial"/>
          <w:sz w:val="24"/>
          <w:szCs w:val="24"/>
        </w:rPr>
        <w:t xml:space="preserve"> </w:t>
      </w:r>
      <w:r w:rsidR="00311BDD">
        <w:rPr>
          <w:rFonts w:ascii="Arial" w:hAnsi="Arial" w:cs="Arial"/>
          <w:sz w:val="24"/>
          <w:szCs w:val="24"/>
        </w:rPr>
        <w:t>body.</w:t>
      </w:r>
    </w:p>
    <w:p w:rsidR="00B8494A" w:rsidRPr="00F6025E" w:rsidRDefault="00B8494A" w:rsidP="009E3B7E">
      <w:pPr>
        <w:pStyle w:val="NoSpacing"/>
        <w:jc w:val="both"/>
        <w:rPr>
          <w:rFonts w:ascii="Arial" w:hAnsi="Arial" w:cs="Arial"/>
          <w:sz w:val="24"/>
          <w:szCs w:val="24"/>
        </w:rPr>
      </w:pPr>
    </w:p>
    <w:p w:rsidR="007B4720" w:rsidRDefault="007B4720" w:rsidP="003915B0">
      <w:pPr>
        <w:pStyle w:val="NoSpacing"/>
        <w:rPr>
          <w:rFonts w:ascii="Arial" w:hAnsi="Arial" w:cs="Arial"/>
          <w:sz w:val="24"/>
          <w:szCs w:val="24"/>
        </w:rPr>
      </w:pPr>
      <w:r w:rsidRPr="00F6025E">
        <w:rPr>
          <w:rFonts w:ascii="Arial" w:hAnsi="Arial" w:cs="Arial"/>
          <w:sz w:val="24"/>
          <w:szCs w:val="24"/>
        </w:rPr>
        <w:t>The delivery of RSE is monitored by teacher evaluation of lessons, units and the overall programme, learning walks, evidence from lesson observations, and through sampling pupils’ work.</w:t>
      </w:r>
    </w:p>
    <w:p w:rsidR="00B8494A" w:rsidRPr="00F6025E" w:rsidRDefault="00B8494A" w:rsidP="009E3B7E">
      <w:pPr>
        <w:pStyle w:val="NoSpacing"/>
        <w:jc w:val="both"/>
        <w:rPr>
          <w:rFonts w:ascii="Arial" w:hAnsi="Arial" w:cs="Arial"/>
          <w:sz w:val="24"/>
          <w:szCs w:val="24"/>
        </w:rPr>
      </w:pPr>
    </w:p>
    <w:p w:rsidR="007B4720" w:rsidRPr="00F6025E" w:rsidRDefault="007B4720" w:rsidP="009E3B7E">
      <w:pPr>
        <w:pStyle w:val="NoSpacing"/>
        <w:jc w:val="both"/>
        <w:rPr>
          <w:rFonts w:ascii="Arial" w:hAnsi="Arial" w:cs="Arial"/>
          <w:sz w:val="24"/>
          <w:szCs w:val="24"/>
        </w:rPr>
      </w:pPr>
      <w:r w:rsidRPr="00F6025E">
        <w:rPr>
          <w:rFonts w:ascii="Arial" w:hAnsi="Arial" w:cs="Arial"/>
          <w:sz w:val="24"/>
          <w:szCs w:val="24"/>
        </w:rPr>
        <w:t>Feedback and evaluation by pupils - pupil voice and feedback will be influential in adapting</w:t>
      </w:r>
      <w:r w:rsidR="00737C51">
        <w:rPr>
          <w:rFonts w:ascii="Arial" w:hAnsi="Arial" w:cs="Arial"/>
          <w:sz w:val="24"/>
          <w:szCs w:val="24"/>
        </w:rPr>
        <w:t xml:space="preserve"> </w:t>
      </w:r>
      <w:r w:rsidRPr="00F6025E">
        <w:rPr>
          <w:rFonts w:ascii="Arial" w:hAnsi="Arial" w:cs="Arial"/>
          <w:sz w:val="24"/>
          <w:szCs w:val="24"/>
        </w:rPr>
        <w:t xml:space="preserve">and amending planned learning activities. </w:t>
      </w:r>
    </w:p>
    <w:p w:rsidR="007B4720" w:rsidRDefault="007B4720" w:rsidP="009E3B7E">
      <w:pPr>
        <w:pStyle w:val="NoSpacing"/>
        <w:jc w:val="both"/>
        <w:rPr>
          <w:rFonts w:ascii="Arial" w:hAnsi="Arial" w:cs="Arial"/>
          <w:sz w:val="24"/>
          <w:szCs w:val="24"/>
        </w:rPr>
      </w:pPr>
    </w:p>
    <w:p w:rsidR="00B8494A" w:rsidRDefault="00B8494A" w:rsidP="009E3B7E">
      <w:pPr>
        <w:pStyle w:val="NoSpacing"/>
        <w:numPr>
          <w:ilvl w:val="0"/>
          <w:numId w:val="18"/>
        </w:numPr>
        <w:jc w:val="both"/>
        <w:rPr>
          <w:rFonts w:ascii="Arial" w:hAnsi="Arial" w:cs="Arial"/>
          <w:b/>
          <w:sz w:val="24"/>
          <w:szCs w:val="24"/>
        </w:rPr>
      </w:pPr>
      <w:r w:rsidRPr="00B8494A">
        <w:rPr>
          <w:rFonts w:ascii="Arial" w:hAnsi="Arial" w:cs="Arial"/>
          <w:b/>
          <w:sz w:val="24"/>
          <w:szCs w:val="24"/>
        </w:rPr>
        <w:t>Inclusivity</w:t>
      </w:r>
    </w:p>
    <w:p w:rsidR="00B8494A" w:rsidRDefault="00B8494A" w:rsidP="009E3B7E">
      <w:pPr>
        <w:pStyle w:val="NoSpacing"/>
        <w:jc w:val="both"/>
        <w:rPr>
          <w:rFonts w:ascii="Arial" w:hAnsi="Arial" w:cs="Arial"/>
          <w:sz w:val="24"/>
          <w:szCs w:val="24"/>
        </w:rPr>
      </w:pPr>
    </w:p>
    <w:p w:rsidR="00886EAB" w:rsidRDefault="00A7009E" w:rsidP="003915B0">
      <w:pPr>
        <w:pStyle w:val="NoSpacing"/>
        <w:rPr>
          <w:rFonts w:ascii="Arial" w:hAnsi="Arial" w:cs="Arial"/>
          <w:sz w:val="24"/>
          <w:szCs w:val="24"/>
        </w:rPr>
      </w:pPr>
      <w:r w:rsidRPr="00F6025E">
        <w:rPr>
          <w:rFonts w:ascii="Arial" w:hAnsi="Arial" w:cs="Arial"/>
          <w:sz w:val="24"/>
          <w:szCs w:val="24"/>
        </w:rPr>
        <w:t xml:space="preserve">All pupils, whatever their experience, background and identity, are entitled to quality </w:t>
      </w:r>
    </w:p>
    <w:p w:rsidR="00886EAB" w:rsidRDefault="00A7009E" w:rsidP="003915B0">
      <w:pPr>
        <w:pStyle w:val="NoSpacing"/>
        <w:rPr>
          <w:rFonts w:ascii="Arial" w:hAnsi="Arial" w:cs="Arial"/>
          <w:sz w:val="24"/>
          <w:szCs w:val="24"/>
        </w:rPr>
      </w:pPr>
      <w:r w:rsidRPr="00F6025E">
        <w:rPr>
          <w:rFonts w:ascii="Arial" w:hAnsi="Arial" w:cs="Arial"/>
          <w:sz w:val="24"/>
          <w:szCs w:val="24"/>
        </w:rPr>
        <w:t xml:space="preserve">RSE that helps them build confidence, a positive sense of self, and the knowledge </w:t>
      </w:r>
      <w:r w:rsidR="00311BDD">
        <w:rPr>
          <w:rFonts w:ascii="Arial" w:hAnsi="Arial" w:cs="Arial"/>
          <w:sz w:val="24"/>
          <w:szCs w:val="24"/>
        </w:rPr>
        <w:t>and</w:t>
      </w:r>
    </w:p>
    <w:p w:rsidR="00A7009E" w:rsidRDefault="00A7009E" w:rsidP="003915B0">
      <w:pPr>
        <w:pStyle w:val="NoSpacing"/>
        <w:rPr>
          <w:rFonts w:ascii="Arial" w:hAnsi="Arial" w:cs="Arial"/>
          <w:sz w:val="24"/>
          <w:szCs w:val="24"/>
        </w:rPr>
      </w:pPr>
      <w:r w:rsidRPr="00F6025E">
        <w:rPr>
          <w:rFonts w:ascii="Arial" w:hAnsi="Arial" w:cs="Arial"/>
          <w:sz w:val="24"/>
          <w:szCs w:val="24"/>
        </w:rPr>
        <w:t xml:space="preserve">understanding to stay safe and healthy. </w:t>
      </w:r>
    </w:p>
    <w:p w:rsidR="00A7009E" w:rsidRDefault="00A7009E" w:rsidP="003915B0">
      <w:pPr>
        <w:pStyle w:val="NoSpacing"/>
        <w:rPr>
          <w:rFonts w:ascii="Arial" w:hAnsi="Arial" w:cs="Arial"/>
          <w:sz w:val="24"/>
          <w:szCs w:val="24"/>
        </w:rPr>
      </w:pPr>
      <w:r w:rsidRPr="00F6025E">
        <w:rPr>
          <w:rFonts w:ascii="Arial" w:hAnsi="Arial" w:cs="Arial"/>
          <w:sz w:val="24"/>
          <w:szCs w:val="24"/>
        </w:rPr>
        <w:t xml:space="preserve">Our school’s RSE programme is underpinned by a good understanding of pupils’ backgrounds and positive relationships between the school, parents and the local community form the foundations for the teaching of these subjects. </w:t>
      </w:r>
    </w:p>
    <w:p w:rsidR="00A7009E" w:rsidRDefault="00A7009E" w:rsidP="003915B0">
      <w:pPr>
        <w:pStyle w:val="NoSpacing"/>
        <w:rPr>
          <w:rFonts w:ascii="Arial" w:hAnsi="Arial" w:cs="Arial"/>
          <w:sz w:val="24"/>
          <w:szCs w:val="24"/>
        </w:rPr>
      </w:pPr>
    </w:p>
    <w:p w:rsidR="00886EAB" w:rsidRDefault="00A7009E" w:rsidP="009E3B7E">
      <w:pPr>
        <w:pStyle w:val="NoSpacing"/>
        <w:jc w:val="both"/>
        <w:rPr>
          <w:rFonts w:ascii="Arial" w:hAnsi="Arial" w:cs="Arial"/>
          <w:sz w:val="24"/>
          <w:szCs w:val="24"/>
        </w:rPr>
      </w:pPr>
      <w:r w:rsidRPr="00F6025E">
        <w:rPr>
          <w:rFonts w:ascii="Arial" w:hAnsi="Arial" w:cs="Arial"/>
          <w:sz w:val="24"/>
          <w:szCs w:val="24"/>
        </w:rPr>
        <w:t xml:space="preserve">All classes include pupils with different abilities and aptitudes, experiences, </w:t>
      </w:r>
    </w:p>
    <w:p w:rsidR="00886EAB" w:rsidRDefault="00A7009E" w:rsidP="009E3B7E">
      <w:pPr>
        <w:pStyle w:val="NoSpacing"/>
        <w:jc w:val="both"/>
        <w:rPr>
          <w:rFonts w:ascii="Arial" w:hAnsi="Arial" w:cs="Arial"/>
          <w:sz w:val="24"/>
          <w:szCs w:val="24"/>
        </w:rPr>
      </w:pPr>
      <w:r w:rsidRPr="00F6025E">
        <w:rPr>
          <w:rFonts w:ascii="Arial" w:hAnsi="Arial" w:cs="Arial"/>
          <w:sz w:val="24"/>
          <w:szCs w:val="24"/>
        </w:rPr>
        <w:t xml:space="preserve">home structures, religious/cultural backgrounds, gender and sexual identities. To </w:t>
      </w:r>
    </w:p>
    <w:p w:rsidR="00886EAB" w:rsidRDefault="00A7009E" w:rsidP="009E3B7E">
      <w:pPr>
        <w:pStyle w:val="NoSpacing"/>
        <w:jc w:val="both"/>
        <w:rPr>
          <w:rFonts w:ascii="Arial" w:hAnsi="Arial" w:cs="Arial"/>
          <w:sz w:val="24"/>
          <w:szCs w:val="24"/>
        </w:rPr>
      </w:pPr>
      <w:r w:rsidRPr="00F6025E">
        <w:rPr>
          <w:rFonts w:ascii="Arial" w:hAnsi="Arial" w:cs="Arial"/>
          <w:sz w:val="24"/>
          <w:szCs w:val="24"/>
        </w:rPr>
        <w:lastRenderedPageBreak/>
        <w:t xml:space="preserve">encourage pupils to participate in lessons, teachers will ensure content, approach </w:t>
      </w:r>
    </w:p>
    <w:p w:rsidR="00886EAB" w:rsidRDefault="00A7009E" w:rsidP="009E3B7E">
      <w:pPr>
        <w:pStyle w:val="NoSpacing"/>
        <w:jc w:val="both"/>
        <w:rPr>
          <w:rFonts w:ascii="Arial" w:hAnsi="Arial" w:cs="Arial"/>
          <w:sz w:val="24"/>
          <w:szCs w:val="24"/>
        </w:rPr>
      </w:pPr>
      <w:r w:rsidRPr="00F6025E">
        <w:rPr>
          <w:rFonts w:ascii="Arial" w:hAnsi="Arial" w:cs="Arial"/>
          <w:sz w:val="24"/>
          <w:szCs w:val="24"/>
        </w:rPr>
        <w:t xml:space="preserve">and use of inclusive language reflects the diversity of the school community and </w:t>
      </w:r>
    </w:p>
    <w:p w:rsidR="00886EAB" w:rsidRDefault="00A7009E" w:rsidP="009E3B7E">
      <w:pPr>
        <w:pStyle w:val="NoSpacing"/>
        <w:jc w:val="both"/>
        <w:rPr>
          <w:rFonts w:ascii="Arial" w:hAnsi="Arial" w:cs="Arial"/>
          <w:sz w:val="24"/>
          <w:szCs w:val="24"/>
        </w:rPr>
      </w:pPr>
      <w:r w:rsidRPr="00F6025E">
        <w:rPr>
          <w:rFonts w:ascii="Arial" w:hAnsi="Arial" w:cs="Arial"/>
          <w:sz w:val="24"/>
          <w:szCs w:val="24"/>
        </w:rPr>
        <w:t xml:space="preserve">helps each and every pupil to feel valued and included in the classroom. We will </w:t>
      </w:r>
    </w:p>
    <w:p w:rsidR="00A7009E" w:rsidRPr="00F6025E" w:rsidRDefault="00A7009E" w:rsidP="009E3B7E">
      <w:pPr>
        <w:pStyle w:val="NoSpacing"/>
        <w:jc w:val="both"/>
        <w:rPr>
          <w:rFonts w:ascii="Arial" w:hAnsi="Arial" w:cs="Arial"/>
          <w:sz w:val="24"/>
          <w:szCs w:val="24"/>
        </w:rPr>
      </w:pPr>
      <w:r w:rsidRPr="00F6025E">
        <w:rPr>
          <w:rFonts w:ascii="Arial" w:hAnsi="Arial" w:cs="Arial"/>
          <w:sz w:val="24"/>
          <w:szCs w:val="24"/>
        </w:rPr>
        <w:t>ensure RSE is matched to the needs of all our pupils.</w:t>
      </w:r>
    </w:p>
    <w:p w:rsidR="00A7009E" w:rsidRPr="00F6025E" w:rsidRDefault="00A7009E" w:rsidP="009E3B7E">
      <w:pPr>
        <w:pStyle w:val="NoSpacing"/>
        <w:jc w:val="both"/>
        <w:rPr>
          <w:rFonts w:ascii="Arial" w:hAnsi="Arial" w:cs="Arial"/>
          <w:sz w:val="24"/>
          <w:szCs w:val="24"/>
        </w:rPr>
      </w:pPr>
    </w:p>
    <w:p w:rsidR="00886EAB" w:rsidRDefault="00C06DD4" w:rsidP="009E3B7E">
      <w:pPr>
        <w:pStyle w:val="NoSpacing"/>
        <w:jc w:val="both"/>
        <w:rPr>
          <w:rFonts w:ascii="Arial" w:hAnsi="Arial" w:cs="Arial"/>
          <w:sz w:val="24"/>
          <w:szCs w:val="24"/>
        </w:rPr>
      </w:pPr>
      <w:r w:rsidRPr="00F6025E">
        <w:rPr>
          <w:rFonts w:ascii="Arial" w:hAnsi="Arial" w:cs="Arial"/>
          <w:sz w:val="24"/>
          <w:szCs w:val="24"/>
        </w:rPr>
        <w:t xml:space="preserve">We must ensure that we comply with the relevant provisions of the Equality Act </w:t>
      </w:r>
    </w:p>
    <w:p w:rsidR="00886EAB" w:rsidRDefault="00C06DD4" w:rsidP="009E3B7E">
      <w:pPr>
        <w:pStyle w:val="NoSpacing"/>
        <w:jc w:val="both"/>
        <w:rPr>
          <w:rFonts w:ascii="Arial" w:hAnsi="Arial" w:cs="Arial"/>
          <w:sz w:val="24"/>
          <w:szCs w:val="24"/>
        </w:rPr>
      </w:pPr>
      <w:r w:rsidRPr="00F6025E">
        <w:rPr>
          <w:rFonts w:ascii="Arial" w:hAnsi="Arial" w:cs="Arial"/>
          <w:sz w:val="24"/>
          <w:szCs w:val="24"/>
        </w:rPr>
        <w:t>2010, when delivering these subjects to ensure equal opportunities for all. This</w:t>
      </w:r>
    </w:p>
    <w:p w:rsidR="00C06DD4" w:rsidRDefault="00C06DD4" w:rsidP="009E3B7E">
      <w:pPr>
        <w:pStyle w:val="NoSpacing"/>
        <w:jc w:val="both"/>
        <w:rPr>
          <w:rFonts w:ascii="Arial" w:hAnsi="Arial" w:cs="Arial"/>
          <w:sz w:val="24"/>
          <w:szCs w:val="24"/>
        </w:rPr>
      </w:pPr>
      <w:r w:rsidRPr="00F6025E">
        <w:rPr>
          <w:rFonts w:ascii="Arial" w:hAnsi="Arial" w:cs="Arial"/>
          <w:sz w:val="24"/>
          <w:szCs w:val="24"/>
        </w:rPr>
        <w:t>includes but is not limited to, a</w:t>
      </w:r>
      <w:r w:rsidR="009E3B7E">
        <w:rPr>
          <w:rFonts w:ascii="Arial" w:hAnsi="Arial" w:cs="Arial"/>
          <w:sz w:val="24"/>
          <w:szCs w:val="24"/>
        </w:rPr>
        <w:t>wareness and consideration for;</w:t>
      </w:r>
    </w:p>
    <w:p w:rsidR="009E3B7E" w:rsidRPr="00F6025E" w:rsidRDefault="009E3B7E" w:rsidP="009E3B7E">
      <w:pPr>
        <w:pStyle w:val="NoSpacing"/>
        <w:jc w:val="both"/>
        <w:rPr>
          <w:rFonts w:ascii="Arial" w:hAnsi="Arial" w:cs="Arial"/>
          <w:sz w:val="24"/>
          <w:szCs w:val="24"/>
        </w:rPr>
      </w:pPr>
    </w:p>
    <w:p w:rsidR="00A7009E" w:rsidRPr="00F6025E" w:rsidRDefault="00A7009E" w:rsidP="009E3B7E">
      <w:pPr>
        <w:pStyle w:val="NoSpacing"/>
        <w:jc w:val="both"/>
        <w:rPr>
          <w:rFonts w:ascii="Arial" w:hAnsi="Arial" w:cs="Arial"/>
          <w:sz w:val="24"/>
          <w:szCs w:val="24"/>
        </w:rPr>
      </w:pPr>
    </w:p>
    <w:p w:rsidR="009E3B7E" w:rsidRPr="00F6025E" w:rsidRDefault="009E3B7E" w:rsidP="00737C51">
      <w:pPr>
        <w:pStyle w:val="NoSpacing"/>
        <w:numPr>
          <w:ilvl w:val="0"/>
          <w:numId w:val="30"/>
        </w:numPr>
        <w:jc w:val="both"/>
        <w:rPr>
          <w:rFonts w:ascii="Arial" w:hAnsi="Arial" w:cs="Arial"/>
          <w:sz w:val="24"/>
          <w:szCs w:val="24"/>
        </w:rPr>
      </w:pPr>
      <w:r w:rsidRPr="00F6025E">
        <w:rPr>
          <w:rFonts w:ascii="Arial" w:hAnsi="Arial" w:cs="Arial"/>
          <w:sz w:val="24"/>
          <w:szCs w:val="24"/>
        </w:rPr>
        <w:t xml:space="preserve">faith perspectives in the context of balanced debate, </w:t>
      </w:r>
    </w:p>
    <w:p w:rsidR="009E3B7E" w:rsidRPr="00F6025E" w:rsidRDefault="009E3B7E" w:rsidP="00737C51">
      <w:pPr>
        <w:pStyle w:val="NoSpacing"/>
        <w:numPr>
          <w:ilvl w:val="0"/>
          <w:numId w:val="30"/>
        </w:numPr>
        <w:jc w:val="both"/>
        <w:rPr>
          <w:rFonts w:ascii="Arial" w:hAnsi="Arial" w:cs="Arial"/>
          <w:sz w:val="24"/>
          <w:szCs w:val="24"/>
        </w:rPr>
      </w:pPr>
      <w:r w:rsidRPr="00F6025E">
        <w:rPr>
          <w:rFonts w:ascii="Arial" w:hAnsi="Arial" w:cs="Arial"/>
          <w:sz w:val="24"/>
          <w:szCs w:val="24"/>
        </w:rPr>
        <w:t xml:space="preserve">cultural diversity, </w:t>
      </w:r>
    </w:p>
    <w:p w:rsidR="009E3B7E" w:rsidRPr="00F6025E" w:rsidRDefault="009E3B7E" w:rsidP="00737C51">
      <w:pPr>
        <w:pStyle w:val="NoSpacing"/>
        <w:numPr>
          <w:ilvl w:val="0"/>
          <w:numId w:val="30"/>
        </w:numPr>
        <w:jc w:val="both"/>
        <w:rPr>
          <w:rFonts w:ascii="Arial" w:hAnsi="Arial" w:cs="Arial"/>
          <w:sz w:val="24"/>
          <w:szCs w:val="24"/>
        </w:rPr>
      </w:pPr>
      <w:r w:rsidRPr="00F6025E">
        <w:rPr>
          <w:rFonts w:ascii="Arial" w:hAnsi="Arial" w:cs="Arial"/>
          <w:sz w:val="24"/>
          <w:szCs w:val="24"/>
        </w:rPr>
        <w:t xml:space="preserve">disability, </w:t>
      </w:r>
    </w:p>
    <w:p w:rsidR="009E3B7E" w:rsidRPr="00F6025E" w:rsidRDefault="009E3B7E" w:rsidP="00737C51">
      <w:pPr>
        <w:pStyle w:val="NoSpacing"/>
        <w:numPr>
          <w:ilvl w:val="0"/>
          <w:numId w:val="30"/>
        </w:numPr>
        <w:jc w:val="both"/>
        <w:rPr>
          <w:rFonts w:ascii="Arial" w:hAnsi="Arial" w:cs="Arial"/>
          <w:sz w:val="24"/>
          <w:szCs w:val="24"/>
        </w:rPr>
      </w:pPr>
      <w:r w:rsidRPr="00F6025E">
        <w:rPr>
          <w:rFonts w:ascii="Arial" w:hAnsi="Arial" w:cs="Arial"/>
          <w:sz w:val="24"/>
          <w:szCs w:val="24"/>
        </w:rPr>
        <w:t xml:space="preserve">varied family structures and home backgrounds, </w:t>
      </w:r>
    </w:p>
    <w:p w:rsidR="009E3B7E" w:rsidRDefault="009E3B7E" w:rsidP="00737C51">
      <w:pPr>
        <w:pStyle w:val="NoSpacing"/>
        <w:numPr>
          <w:ilvl w:val="0"/>
          <w:numId w:val="30"/>
        </w:numPr>
        <w:jc w:val="both"/>
        <w:rPr>
          <w:rFonts w:ascii="Arial" w:hAnsi="Arial" w:cs="Arial"/>
          <w:sz w:val="24"/>
          <w:szCs w:val="24"/>
        </w:rPr>
      </w:pPr>
      <w:r w:rsidRPr="00F6025E">
        <w:rPr>
          <w:rFonts w:ascii="Arial" w:hAnsi="Arial" w:cs="Arial"/>
          <w:sz w:val="24"/>
          <w:szCs w:val="24"/>
        </w:rPr>
        <w:t xml:space="preserve">gender identity, sexual identity and sexual orientation. </w:t>
      </w:r>
    </w:p>
    <w:p w:rsidR="009E3B7E" w:rsidRDefault="009E3B7E" w:rsidP="009E3B7E">
      <w:pPr>
        <w:pStyle w:val="NoSpacing"/>
        <w:jc w:val="both"/>
        <w:rPr>
          <w:rFonts w:ascii="Arial" w:hAnsi="Arial" w:cs="Arial"/>
          <w:sz w:val="24"/>
          <w:szCs w:val="24"/>
        </w:rPr>
      </w:pPr>
    </w:p>
    <w:p w:rsidR="009E3B7E" w:rsidRDefault="009E3B7E" w:rsidP="009E3B7E">
      <w:pPr>
        <w:pStyle w:val="NoSpacing"/>
        <w:jc w:val="both"/>
        <w:rPr>
          <w:rFonts w:ascii="Arial" w:hAnsi="Arial" w:cs="Arial"/>
          <w:sz w:val="24"/>
          <w:szCs w:val="24"/>
        </w:rPr>
      </w:pPr>
    </w:p>
    <w:p w:rsidR="009E3B7E" w:rsidRDefault="009E3B7E" w:rsidP="009E3B7E">
      <w:pPr>
        <w:pStyle w:val="NoSpacing"/>
        <w:jc w:val="both"/>
        <w:rPr>
          <w:rFonts w:ascii="Arial" w:hAnsi="Arial" w:cs="Arial"/>
          <w:sz w:val="24"/>
          <w:szCs w:val="24"/>
        </w:rPr>
      </w:pPr>
      <w:r w:rsidRPr="00F6025E">
        <w:rPr>
          <w:rFonts w:ascii="Arial" w:hAnsi="Arial" w:cs="Arial"/>
          <w:sz w:val="24"/>
          <w:szCs w:val="24"/>
        </w:rPr>
        <w:t>Teaching will reflect the law (including the Equality Act 2010), as it applies to relationships, so that young people clearly understand what th</w:t>
      </w:r>
      <w:r w:rsidR="00311BDD">
        <w:rPr>
          <w:rFonts w:ascii="Arial" w:hAnsi="Arial" w:cs="Arial"/>
          <w:sz w:val="24"/>
          <w:szCs w:val="24"/>
        </w:rPr>
        <w:t xml:space="preserve">e law allows and does not allow </w:t>
      </w:r>
      <w:r w:rsidRPr="00F6025E">
        <w:rPr>
          <w:rFonts w:ascii="Arial" w:hAnsi="Arial" w:cs="Arial"/>
          <w:sz w:val="24"/>
          <w:szCs w:val="24"/>
        </w:rPr>
        <w:t xml:space="preserve">and the wider legal implications of decisions they may make. </w:t>
      </w:r>
    </w:p>
    <w:p w:rsidR="009E3B7E" w:rsidRPr="00F6025E" w:rsidRDefault="009E3B7E" w:rsidP="009E3B7E">
      <w:pPr>
        <w:pStyle w:val="NoSpacing"/>
        <w:jc w:val="both"/>
        <w:rPr>
          <w:rFonts w:ascii="Arial" w:hAnsi="Arial" w:cs="Arial"/>
          <w:sz w:val="24"/>
          <w:szCs w:val="24"/>
        </w:rPr>
      </w:pPr>
    </w:p>
    <w:p w:rsidR="00886EAB" w:rsidRDefault="009E3B7E" w:rsidP="009E3B7E">
      <w:pPr>
        <w:pStyle w:val="NoSpacing"/>
        <w:jc w:val="both"/>
        <w:rPr>
          <w:rFonts w:ascii="Arial" w:hAnsi="Arial" w:cs="Arial"/>
          <w:sz w:val="24"/>
          <w:szCs w:val="24"/>
        </w:rPr>
      </w:pPr>
      <w:r w:rsidRPr="00F6025E">
        <w:rPr>
          <w:rFonts w:ascii="Arial" w:hAnsi="Arial" w:cs="Arial"/>
          <w:sz w:val="24"/>
          <w:szCs w:val="24"/>
        </w:rPr>
        <w:t>At Royd Nursery Infant we commit to respecting the views and wishes of our diverse</w:t>
      </w:r>
    </w:p>
    <w:p w:rsidR="00886EAB" w:rsidRDefault="009E3B7E" w:rsidP="009E3B7E">
      <w:pPr>
        <w:pStyle w:val="NoSpacing"/>
        <w:jc w:val="both"/>
        <w:rPr>
          <w:rFonts w:ascii="Arial" w:hAnsi="Arial" w:cs="Arial"/>
          <w:sz w:val="24"/>
          <w:szCs w:val="24"/>
        </w:rPr>
      </w:pPr>
      <w:r w:rsidRPr="00F6025E">
        <w:rPr>
          <w:rFonts w:ascii="Arial" w:hAnsi="Arial" w:cs="Arial"/>
          <w:sz w:val="24"/>
          <w:szCs w:val="24"/>
        </w:rPr>
        <w:t xml:space="preserve">communities in a way which does no harm to the other. All learning centres on </w:t>
      </w:r>
    </w:p>
    <w:p w:rsidR="00886EAB" w:rsidRDefault="009E3B7E" w:rsidP="009E3B7E">
      <w:pPr>
        <w:pStyle w:val="NoSpacing"/>
        <w:jc w:val="both"/>
        <w:rPr>
          <w:rFonts w:ascii="Arial" w:hAnsi="Arial" w:cs="Arial"/>
          <w:sz w:val="24"/>
          <w:szCs w:val="24"/>
        </w:rPr>
      </w:pPr>
      <w:r w:rsidRPr="00F6025E">
        <w:rPr>
          <w:rFonts w:ascii="Arial" w:hAnsi="Arial" w:cs="Arial"/>
          <w:sz w:val="24"/>
          <w:szCs w:val="24"/>
        </w:rPr>
        <w:t xml:space="preserve">compassion; teaching our children respect and acceptance of difference, without </w:t>
      </w:r>
    </w:p>
    <w:p w:rsidR="00886EAB" w:rsidRDefault="009E3B7E" w:rsidP="009E3B7E">
      <w:pPr>
        <w:pStyle w:val="NoSpacing"/>
        <w:jc w:val="both"/>
        <w:rPr>
          <w:rFonts w:ascii="Arial" w:hAnsi="Arial" w:cs="Arial"/>
          <w:sz w:val="24"/>
          <w:szCs w:val="24"/>
        </w:rPr>
      </w:pPr>
      <w:r w:rsidRPr="00F6025E">
        <w:rPr>
          <w:rFonts w:ascii="Arial" w:hAnsi="Arial" w:cs="Arial"/>
          <w:sz w:val="24"/>
          <w:szCs w:val="24"/>
        </w:rPr>
        <w:t xml:space="preserve">infringing on the human rights of communities to their religious beliefs or to living </w:t>
      </w:r>
    </w:p>
    <w:p w:rsidR="009E3B7E" w:rsidRPr="00F6025E" w:rsidRDefault="009E3B7E" w:rsidP="009E3B7E">
      <w:pPr>
        <w:pStyle w:val="NoSpacing"/>
        <w:jc w:val="both"/>
        <w:rPr>
          <w:rFonts w:ascii="Arial" w:hAnsi="Arial" w:cs="Arial"/>
          <w:sz w:val="24"/>
          <w:szCs w:val="24"/>
        </w:rPr>
      </w:pPr>
      <w:r w:rsidRPr="00F6025E">
        <w:rPr>
          <w:rFonts w:ascii="Arial" w:hAnsi="Arial" w:cs="Arial"/>
          <w:sz w:val="24"/>
          <w:szCs w:val="24"/>
        </w:rPr>
        <w:t xml:space="preserve">their lives freely and openly as LGBT+ people. </w:t>
      </w:r>
    </w:p>
    <w:p w:rsidR="009E3B7E" w:rsidRPr="00F6025E" w:rsidRDefault="009E3B7E" w:rsidP="009E3B7E">
      <w:pPr>
        <w:pStyle w:val="NoSpacing"/>
        <w:jc w:val="both"/>
        <w:rPr>
          <w:rFonts w:ascii="Arial" w:hAnsi="Arial" w:cs="Arial"/>
          <w:sz w:val="24"/>
          <w:szCs w:val="24"/>
        </w:rPr>
      </w:pPr>
    </w:p>
    <w:p w:rsidR="00C06DD4" w:rsidRPr="00F6025E" w:rsidRDefault="00C06DD4" w:rsidP="009E3B7E">
      <w:pPr>
        <w:pStyle w:val="NoSpacing"/>
        <w:ind w:left="360"/>
        <w:jc w:val="both"/>
        <w:rPr>
          <w:rFonts w:ascii="Arial" w:hAnsi="Arial" w:cs="Arial"/>
          <w:sz w:val="24"/>
          <w:szCs w:val="24"/>
        </w:rPr>
      </w:pPr>
    </w:p>
    <w:p w:rsidR="007B4720" w:rsidRPr="00C06DD4" w:rsidRDefault="007B4720" w:rsidP="00886EAB">
      <w:pPr>
        <w:pStyle w:val="NoSpacing"/>
        <w:numPr>
          <w:ilvl w:val="0"/>
          <w:numId w:val="18"/>
        </w:numPr>
        <w:jc w:val="both"/>
        <w:rPr>
          <w:rFonts w:ascii="Arial" w:hAnsi="Arial" w:cs="Arial"/>
          <w:b/>
          <w:sz w:val="24"/>
          <w:szCs w:val="24"/>
        </w:rPr>
      </w:pPr>
      <w:r w:rsidRPr="00C06DD4">
        <w:rPr>
          <w:rFonts w:ascii="Arial" w:hAnsi="Arial" w:cs="Arial"/>
          <w:b/>
          <w:sz w:val="24"/>
          <w:szCs w:val="24"/>
        </w:rPr>
        <w:t xml:space="preserve">Sensitivity, confidentiality and handling disclosures </w:t>
      </w:r>
    </w:p>
    <w:p w:rsidR="007B4720" w:rsidRPr="00F6025E" w:rsidRDefault="007B4720" w:rsidP="009E3B7E">
      <w:pPr>
        <w:pStyle w:val="NoSpacing"/>
        <w:jc w:val="both"/>
        <w:rPr>
          <w:rFonts w:ascii="Arial" w:hAnsi="Arial" w:cs="Arial"/>
          <w:sz w:val="24"/>
          <w:szCs w:val="24"/>
        </w:rPr>
      </w:pPr>
    </w:p>
    <w:p w:rsidR="007B4720" w:rsidRDefault="007B4720" w:rsidP="009E3B7E">
      <w:pPr>
        <w:pStyle w:val="NoSpacing"/>
        <w:jc w:val="both"/>
        <w:rPr>
          <w:rFonts w:ascii="Arial" w:hAnsi="Arial" w:cs="Arial"/>
          <w:sz w:val="24"/>
          <w:szCs w:val="24"/>
        </w:rPr>
      </w:pPr>
      <w:r w:rsidRPr="00F6025E">
        <w:rPr>
          <w:rFonts w:ascii="Arial" w:hAnsi="Arial" w:cs="Arial"/>
          <w:sz w:val="24"/>
          <w:szCs w:val="24"/>
        </w:rPr>
        <w:t>We acknowledge that sensitive and potentially difficult issues will arise in RSE as pupils will naturally share information and ask questions. When spontaneous discussion arises, it is guided in a way that reflects the stated school aims and curriculum content for RSE. To support a safe learning environment teachers will set the tone by speaking in a matter-of-fact way and be clear what is appropriate and inappropriate in a whole class setting. Teachers will answer pupil questions relating to the taught, planned curriculum for that age group to the whole class. Staff will not provide more information than is appropriate to the age of the pupil. If a member of staff is uncertain about the answer to a question, or indeed whether they should answer it, they will seek guidance from the PS</w:t>
      </w:r>
      <w:r w:rsidR="00C06DD4">
        <w:rPr>
          <w:rFonts w:ascii="Arial" w:hAnsi="Arial" w:cs="Arial"/>
          <w:sz w:val="24"/>
          <w:szCs w:val="24"/>
        </w:rPr>
        <w:t>HE leader or a Child Protection</w:t>
      </w:r>
      <w:r w:rsidR="00311BDD">
        <w:rPr>
          <w:rFonts w:ascii="Arial" w:hAnsi="Arial" w:cs="Arial"/>
          <w:sz w:val="24"/>
          <w:szCs w:val="24"/>
        </w:rPr>
        <w:t xml:space="preserve"> </w:t>
      </w:r>
      <w:r w:rsidRPr="00F6025E">
        <w:rPr>
          <w:rFonts w:ascii="Arial" w:hAnsi="Arial" w:cs="Arial"/>
          <w:sz w:val="24"/>
          <w:szCs w:val="24"/>
        </w:rPr>
        <w:t xml:space="preserve">Officer. Questions may be referred to parents / carers if it is not appropriate to answer them in school. Where a question or comment from a pupil in the classroom indicates the possibilities of abuse or risk of harm, teachers must follow school policy and procedures for safeguarding and child protection. </w:t>
      </w:r>
    </w:p>
    <w:p w:rsidR="007B4720" w:rsidRDefault="007B4720" w:rsidP="009E3B7E">
      <w:pPr>
        <w:pStyle w:val="NoSpacing"/>
        <w:jc w:val="both"/>
        <w:rPr>
          <w:rFonts w:ascii="Arial" w:hAnsi="Arial" w:cs="Arial"/>
          <w:sz w:val="24"/>
          <w:szCs w:val="24"/>
        </w:rPr>
      </w:pPr>
      <w:r w:rsidRPr="00F6025E">
        <w:rPr>
          <w:rFonts w:ascii="Arial" w:hAnsi="Arial" w:cs="Arial"/>
          <w:sz w:val="24"/>
          <w:szCs w:val="24"/>
        </w:rPr>
        <w:t xml:space="preserve">All staff teaching RSE will be supported by the designated person for safeguarding and child protection and the PSHE/RSE lead if they have any concerns. </w:t>
      </w:r>
    </w:p>
    <w:p w:rsidR="00C06DD4" w:rsidRPr="00F6025E" w:rsidRDefault="00C06DD4" w:rsidP="009E3B7E">
      <w:pPr>
        <w:pStyle w:val="NoSpacing"/>
        <w:jc w:val="both"/>
        <w:rPr>
          <w:rFonts w:ascii="Arial" w:hAnsi="Arial" w:cs="Arial"/>
          <w:sz w:val="24"/>
          <w:szCs w:val="24"/>
        </w:rPr>
      </w:pPr>
    </w:p>
    <w:p w:rsidR="007B4720" w:rsidRDefault="007B4720" w:rsidP="00886EAB">
      <w:pPr>
        <w:pStyle w:val="NoSpacing"/>
        <w:numPr>
          <w:ilvl w:val="0"/>
          <w:numId w:val="18"/>
        </w:numPr>
        <w:jc w:val="both"/>
        <w:rPr>
          <w:rFonts w:ascii="Arial" w:hAnsi="Arial" w:cs="Arial"/>
          <w:b/>
          <w:sz w:val="24"/>
          <w:szCs w:val="24"/>
        </w:rPr>
      </w:pPr>
      <w:r w:rsidRPr="00C06DD4">
        <w:rPr>
          <w:rFonts w:ascii="Arial" w:hAnsi="Arial" w:cs="Arial"/>
          <w:b/>
          <w:sz w:val="24"/>
          <w:szCs w:val="24"/>
        </w:rPr>
        <w:t xml:space="preserve">Assessment and review of learning </w:t>
      </w:r>
    </w:p>
    <w:p w:rsidR="00C06DD4" w:rsidRPr="00C06DD4" w:rsidRDefault="00C06DD4" w:rsidP="009E3B7E">
      <w:pPr>
        <w:pStyle w:val="NoSpacing"/>
        <w:jc w:val="both"/>
        <w:rPr>
          <w:rFonts w:ascii="Arial" w:hAnsi="Arial" w:cs="Arial"/>
          <w:b/>
          <w:sz w:val="24"/>
          <w:szCs w:val="24"/>
        </w:rPr>
      </w:pPr>
    </w:p>
    <w:p w:rsidR="007B4720" w:rsidRDefault="007B4720" w:rsidP="009E3B7E">
      <w:pPr>
        <w:pStyle w:val="NoSpacing"/>
        <w:jc w:val="both"/>
        <w:rPr>
          <w:rFonts w:ascii="Arial" w:hAnsi="Arial" w:cs="Arial"/>
          <w:sz w:val="24"/>
          <w:szCs w:val="24"/>
        </w:rPr>
      </w:pPr>
      <w:r w:rsidRPr="00F6025E">
        <w:rPr>
          <w:rFonts w:ascii="Arial" w:hAnsi="Arial" w:cs="Arial"/>
          <w:sz w:val="24"/>
          <w:szCs w:val="24"/>
        </w:rPr>
        <w:t xml:space="preserve">Assessment plays a key role in effective RSE teaching and learning. Assessment is a process through which judgements are made about an individual’s learning and </w:t>
      </w:r>
      <w:r w:rsidRPr="00F6025E">
        <w:rPr>
          <w:rFonts w:ascii="Arial" w:hAnsi="Arial" w:cs="Arial"/>
          <w:sz w:val="24"/>
          <w:szCs w:val="24"/>
        </w:rPr>
        <w:lastRenderedPageBreak/>
        <w:t xml:space="preserve">development. It is not about making judgements on the character, worth or values of individual pupils, nor is it about continual testing. Teachers will keep a note of pupils who have missed significant parts of RSE teaching and learning due to absence. Pupils’ development in RSE focuses on knowledge as well as skill development and attitudes. It is monitored by class teachers through the use of class discussion, whiteboard assessment for learning as well as marking of work.  </w:t>
      </w:r>
    </w:p>
    <w:p w:rsidR="00C06DD4" w:rsidRPr="00F6025E" w:rsidRDefault="00C06DD4" w:rsidP="009E3B7E">
      <w:pPr>
        <w:pStyle w:val="NoSpacing"/>
        <w:jc w:val="both"/>
        <w:rPr>
          <w:rFonts w:ascii="Arial" w:hAnsi="Arial" w:cs="Arial"/>
          <w:sz w:val="24"/>
          <w:szCs w:val="24"/>
        </w:rPr>
      </w:pPr>
    </w:p>
    <w:p w:rsidR="00C06DD4" w:rsidRDefault="007B4720" w:rsidP="009E3B7E">
      <w:pPr>
        <w:pStyle w:val="NoSpacing"/>
        <w:jc w:val="both"/>
        <w:rPr>
          <w:rFonts w:ascii="Arial" w:hAnsi="Arial" w:cs="Arial"/>
          <w:sz w:val="24"/>
          <w:szCs w:val="24"/>
        </w:rPr>
      </w:pPr>
      <w:r w:rsidRPr="00F6025E">
        <w:rPr>
          <w:rFonts w:ascii="Arial" w:hAnsi="Arial" w:cs="Arial"/>
          <w:sz w:val="24"/>
          <w:szCs w:val="24"/>
        </w:rPr>
        <w:t>Pupils’ learning in these subjects will not be formally assessed through the provision of grades or through exams or tests</w:t>
      </w:r>
    </w:p>
    <w:p w:rsidR="007B4720" w:rsidRPr="00F6025E" w:rsidRDefault="007B4720" w:rsidP="009E3B7E">
      <w:pPr>
        <w:pStyle w:val="NoSpacing"/>
        <w:jc w:val="both"/>
        <w:rPr>
          <w:rFonts w:ascii="Arial" w:hAnsi="Arial" w:cs="Arial"/>
          <w:sz w:val="24"/>
          <w:szCs w:val="24"/>
        </w:rPr>
      </w:pPr>
    </w:p>
    <w:p w:rsidR="007B4720" w:rsidRPr="00F6025E" w:rsidRDefault="007B4720" w:rsidP="009E3B7E">
      <w:pPr>
        <w:pStyle w:val="NoSpacing"/>
        <w:jc w:val="both"/>
        <w:rPr>
          <w:rFonts w:ascii="Arial" w:hAnsi="Arial" w:cs="Arial"/>
          <w:sz w:val="24"/>
          <w:szCs w:val="24"/>
        </w:rPr>
      </w:pPr>
      <w:r w:rsidRPr="00F6025E">
        <w:rPr>
          <w:rFonts w:ascii="Arial" w:hAnsi="Arial" w:cs="Arial"/>
          <w:sz w:val="24"/>
          <w:szCs w:val="24"/>
        </w:rPr>
        <w:t>Pupils will be encouraged to reflect and self-assess their own learning and progress.</w:t>
      </w:r>
    </w:p>
    <w:p w:rsidR="007B4720" w:rsidRDefault="007B4720" w:rsidP="009E3B7E">
      <w:pPr>
        <w:pStyle w:val="NoSpacing"/>
        <w:jc w:val="both"/>
        <w:rPr>
          <w:rFonts w:ascii="Arial" w:hAnsi="Arial" w:cs="Arial"/>
          <w:sz w:val="24"/>
          <w:szCs w:val="24"/>
        </w:rPr>
      </w:pPr>
      <w:r w:rsidRPr="00F6025E">
        <w:rPr>
          <w:rFonts w:ascii="Arial" w:hAnsi="Arial" w:cs="Arial"/>
          <w:sz w:val="24"/>
          <w:szCs w:val="24"/>
        </w:rPr>
        <w:t xml:space="preserve">The following are examples of questions that may be used with pupils to support the reflection stage and to develop pupil understanding of what they have learned and the progress they have made. </w:t>
      </w:r>
    </w:p>
    <w:p w:rsidR="00C06DD4" w:rsidRPr="00F6025E" w:rsidRDefault="00C06DD4" w:rsidP="009E3B7E">
      <w:pPr>
        <w:pStyle w:val="NoSpacing"/>
        <w:jc w:val="both"/>
        <w:rPr>
          <w:rFonts w:ascii="Arial" w:hAnsi="Arial" w:cs="Arial"/>
          <w:sz w:val="24"/>
          <w:szCs w:val="24"/>
        </w:rPr>
      </w:pPr>
    </w:p>
    <w:p w:rsidR="007B4720" w:rsidRPr="00F6025E" w:rsidRDefault="007B4720" w:rsidP="009E3B7E">
      <w:pPr>
        <w:pStyle w:val="NoSpacing"/>
        <w:numPr>
          <w:ilvl w:val="0"/>
          <w:numId w:val="17"/>
        </w:numPr>
        <w:jc w:val="both"/>
        <w:rPr>
          <w:rFonts w:ascii="Arial" w:hAnsi="Arial" w:cs="Arial"/>
          <w:sz w:val="24"/>
          <w:szCs w:val="24"/>
        </w:rPr>
      </w:pPr>
      <w:r w:rsidRPr="00F6025E">
        <w:rPr>
          <w:rFonts w:ascii="Arial" w:hAnsi="Arial" w:cs="Arial"/>
          <w:sz w:val="24"/>
          <w:szCs w:val="24"/>
        </w:rPr>
        <w:t xml:space="preserve">What do I know already? </w:t>
      </w:r>
    </w:p>
    <w:p w:rsidR="007B4720" w:rsidRPr="00F6025E" w:rsidRDefault="007B4720" w:rsidP="009E3B7E">
      <w:pPr>
        <w:pStyle w:val="NoSpacing"/>
        <w:numPr>
          <w:ilvl w:val="0"/>
          <w:numId w:val="17"/>
        </w:numPr>
        <w:jc w:val="both"/>
        <w:rPr>
          <w:rFonts w:ascii="Arial" w:hAnsi="Arial" w:cs="Arial"/>
          <w:sz w:val="24"/>
          <w:szCs w:val="24"/>
        </w:rPr>
      </w:pPr>
      <w:r w:rsidRPr="00F6025E">
        <w:rPr>
          <w:rFonts w:ascii="Arial" w:hAnsi="Arial" w:cs="Arial"/>
          <w:sz w:val="24"/>
          <w:szCs w:val="24"/>
        </w:rPr>
        <w:t xml:space="preserve">What new information have I learnt? </w:t>
      </w:r>
    </w:p>
    <w:p w:rsidR="007B4720" w:rsidRPr="00F6025E" w:rsidRDefault="007B4720" w:rsidP="009E3B7E">
      <w:pPr>
        <w:pStyle w:val="NoSpacing"/>
        <w:numPr>
          <w:ilvl w:val="0"/>
          <w:numId w:val="17"/>
        </w:numPr>
        <w:jc w:val="both"/>
        <w:rPr>
          <w:rFonts w:ascii="Arial" w:hAnsi="Arial" w:cs="Arial"/>
          <w:sz w:val="24"/>
          <w:szCs w:val="24"/>
        </w:rPr>
      </w:pPr>
      <w:r w:rsidRPr="00F6025E">
        <w:rPr>
          <w:rFonts w:ascii="Arial" w:hAnsi="Arial" w:cs="Arial"/>
          <w:sz w:val="24"/>
          <w:szCs w:val="24"/>
        </w:rPr>
        <w:t xml:space="preserve">What do I now think and believe? </w:t>
      </w:r>
    </w:p>
    <w:p w:rsidR="007B4720" w:rsidRPr="00F6025E" w:rsidRDefault="007B4720" w:rsidP="009E3B7E">
      <w:pPr>
        <w:pStyle w:val="NoSpacing"/>
        <w:numPr>
          <w:ilvl w:val="0"/>
          <w:numId w:val="17"/>
        </w:numPr>
        <w:jc w:val="both"/>
        <w:rPr>
          <w:rFonts w:ascii="Arial" w:hAnsi="Arial" w:cs="Arial"/>
          <w:sz w:val="24"/>
          <w:szCs w:val="24"/>
        </w:rPr>
      </w:pPr>
      <w:r w:rsidRPr="00F6025E">
        <w:rPr>
          <w:rFonts w:ascii="Arial" w:hAnsi="Arial" w:cs="Arial"/>
          <w:sz w:val="24"/>
          <w:szCs w:val="24"/>
        </w:rPr>
        <w:t xml:space="preserve">How did I feel about what I found out? </w:t>
      </w:r>
    </w:p>
    <w:p w:rsidR="007B4720" w:rsidRPr="00F6025E" w:rsidRDefault="007B4720" w:rsidP="009E3B7E">
      <w:pPr>
        <w:pStyle w:val="NoSpacing"/>
        <w:numPr>
          <w:ilvl w:val="0"/>
          <w:numId w:val="17"/>
        </w:numPr>
        <w:jc w:val="both"/>
        <w:rPr>
          <w:rFonts w:ascii="Arial" w:hAnsi="Arial" w:cs="Arial"/>
          <w:sz w:val="24"/>
          <w:szCs w:val="24"/>
        </w:rPr>
      </w:pPr>
      <w:r w:rsidRPr="00F6025E">
        <w:rPr>
          <w:rFonts w:ascii="Arial" w:hAnsi="Arial" w:cs="Arial"/>
          <w:sz w:val="24"/>
          <w:szCs w:val="24"/>
        </w:rPr>
        <w:t xml:space="preserve">Did I learn anything I did not expect to? </w:t>
      </w:r>
    </w:p>
    <w:p w:rsidR="007B4720" w:rsidRPr="00F6025E" w:rsidRDefault="007B4720" w:rsidP="009E3B7E">
      <w:pPr>
        <w:pStyle w:val="NoSpacing"/>
        <w:numPr>
          <w:ilvl w:val="0"/>
          <w:numId w:val="17"/>
        </w:numPr>
        <w:jc w:val="both"/>
        <w:rPr>
          <w:rFonts w:ascii="Arial" w:hAnsi="Arial" w:cs="Arial"/>
          <w:sz w:val="24"/>
          <w:szCs w:val="24"/>
        </w:rPr>
      </w:pPr>
      <w:r w:rsidRPr="00F6025E">
        <w:rPr>
          <w:rFonts w:ascii="Arial" w:hAnsi="Arial" w:cs="Arial"/>
          <w:sz w:val="24"/>
          <w:szCs w:val="24"/>
        </w:rPr>
        <w:t xml:space="preserve">How will it change my behaviour in the future? </w:t>
      </w:r>
    </w:p>
    <w:p w:rsidR="007B4720" w:rsidRDefault="007B4720" w:rsidP="009E3B7E">
      <w:pPr>
        <w:pStyle w:val="NoSpacing"/>
        <w:numPr>
          <w:ilvl w:val="0"/>
          <w:numId w:val="17"/>
        </w:numPr>
        <w:jc w:val="both"/>
        <w:rPr>
          <w:rFonts w:ascii="Arial" w:hAnsi="Arial" w:cs="Arial"/>
          <w:sz w:val="24"/>
          <w:szCs w:val="24"/>
        </w:rPr>
      </w:pPr>
      <w:r w:rsidRPr="00F6025E">
        <w:rPr>
          <w:rFonts w:ascii="Arial" w:hAnsi="Arial" w:cs="Arial"/>
          <w:sz w:val="24"/>
          <w:szCs w:val="24"/>
        </w:rPr>
        <w:t xml:space="preserve">What do I now need to learn? </w:t>
      </w:r>
    </w:p>
    <w:p w:rsidR="00C06DD4" w:rsidRPr="00F6025E" w:rsidRDefault="00C06DD4" w:rsidP="00104A24">
      <w:pPr>
        <w:pStyle w:val="NoSpacing"/>
        <w:ind w:left="720"/>
        <w:jc w:val="both"/>
        <w:rPr>
          <w:rFonts w:ascii="Arial" w:hAnsi="Arial" w:cs="Arial"/>
          <w:sz w:val="24"/>
          <w:szCs w:val="24"/>
        </w:rPr>
      </w:pPr>
    </w:p>
    <w:p w:rsidR="007B4720" w:rsidRDefault="007B4720" w:rsidP="009E3B7E">
      <w:pPr>
        <w:pStyle w:val="NoSpacing"/>
        <w:jc w:val="both"/>
        <w:rPr>
          <w:rFonts w:ascii="Arial" w:hAnsi="Arial" w:cs="Arial"/>
          <w:b/>
          <w:sz w:val="24"/>
          <w:szCs w:val="24"/>
        </w:rPr>
      </w:pPr>
      <w:r w:rsidRPr="00C06DD4">
        <w:rPr>
          <w:rFonts w:ascii="Arial" w:hAnsi="Arial" w:cs="Arial"/>
          <w:b/>
          <w:sz w:val="24"/>
          <w:szCs w:val="24"/>
        </w:rPr>
        <w:t xml:space="preserve">3. Roles and Responsibilities </w:t>
      </w:r>
    </w:p>
    <w:p w:rsidR="00886EAB" w:rsidRPr="00C06DD4" w:rsidRDefault="00886EAB" w:rsidP="009E3B7E">
      <w:pPr>
        <w:pStyle w:val="NoSpacing"/>
        <w:jc w:val="both"/>
        <w:rPr>
          <w:rFonts w:ascii="Arial" w:hAnsi="Arial" w:cs="Arial"/>
          <w:b/>
          <w:sz w:val="24"/>
          <w:szCs w:val="24"/>
        </w:rPr>
      </w:pPr>
    </w:p>
    <w:p w:rsidR="007B4720" w:rsidRPr="00F6025E" w:rsidRDefault="007B4720" w:rsidP="009E3B7E">
      <w:pPr>
        <w:pStyle w:val="NoSpacing"/>
        <w:jc w:val="both"/>
        <w:rPr>
          <w:rFonts w:ascii="Arial" w:hAnsi="Arial" w:cs="Arial"/>
          <w:sz w:val="24"/>
          <w:szCs w:val="24"/>
        </w:rPr>
      </w:pPr>
      <w:r w:rsidRPr="00F6025E">
        <w:rPr>
          <w:rFonts w:ascii="Arial" w:hAnsi="Arial" w:cs="Arial"/>
          <w:sz w:val="24"/>
          <w:szCs w:val="24"/>
        </w:rPr>
        <w:t xml:space="preserve">Named member of staff/coordinator for RSE / PSHE – </w:t>
      </w:r>
      <w:r w:rsidR="0014160F" w:rsidRPr="00886EAB">
        <w:rPr>
          <w:rFonts w:ascii="Arial" w:hAnsi="Arial" w:cs="Arial"/>
          <w:b/>
          <w:sz w:val="24"/>
          <w:szCs w:val="24"/>
        </w:rPr>
        <w:t>Louise Jones</w:t>
      </w:r>
      <w:r w:rsidR="006E042D">
        <w:rPr>
          <w:rFonts w:ascii="Arial" w:hAnsi="Arial" w:cs="Arial"/>
          <w:b/>
          <w:sz w:val="24"/>
          <w:szCs w:val="24"/>
        </w:rPr>
        <w:t xml:space="preserve"> Headteacher</w:t>
      </w:r>
    </w:p>
    <w:p w:rsidR="007B4720" w:rsidRDefault="007B4720" w:rsidP="009E3B7E">
      <w:pPr>
        <w:pStyle w:val="NoSpacing"/>
        <w:jc w:val="both"/>
        <w:rPr>
          <w:rFonts w:ascii="Arial" w:hAnsi="Arial" w:cs="Arial"/>
          <w:b/>
          <w:sz w:val="24"/>
          <w:szCs w:val="24"/>
        </w:rPr>
      </w:pPr>
      <w:r w:rsidRPr="00F6025E">
        <w:rPr>
          <w:rFonts w:ascii="Arial" w:hAnsi="Arial" w:cs="Arial"/>
          <w:sz w:val="24"/>
          <w:szCs w:val="24"/>
        </w:rPr>
        <w:t xml:space="preserve">Staff responsible for managing safeguarding and child protection – </w:t>
      </w:r>
      <w:r w:rsidR="0014160F" w:rsidRPr="00886EAB">
        <w:rPr>
          <w:rFonts w:ascii="Arial" w:hAnsi="Arial" w:cs="Arial"/>
          <w:b/>
          <w:sz w:val="24"/>
          <w:szCs w:val="24"/>
        </w:rPr>
        <w:t>Sean Sly</w:t>
      </w:r>
      <w:r w:rsidRPr="00886EAB">
        <w:rPr>
          <w:rFonts w:ascii="Arial" w:hAnsi="Arial" w:cs="Arial"/>
          <w:b/>
          <w:sz w:val="24"/>
          <w:szCs w:val="24"/>
        </w:rPr>
        <w:t xml:space="preserve"> </w:t>
      </w:r>
      <w:r w:rsidR="0014160F" w:rsidRPr="00886EAB">
        <w:rPr>
          <w:rFonts w:ascii="Arial" w:hAnsi="Arial" w:cs="Arial"/>
          <w:b/>
          <w:sz w:val="24"/>
          <w:szCs w:val="24"/>
        </w:rPr>
        <w:t>–</w:t>
      </w:r>
      <w:r w:rsidRPr="00886EAB">
        <w:rPr>
          <w:rFonts w:ascii="Arial" w:hAnsi="Arial" w:cs="Arial"/>
          <w:b/>
          <w:sz w:val="24"/>
          <w:szCs w:val="24"/>
        </w:rPr>
        <w:t xml:space="preserve"> </w:t>
      </w:r>
      <w:r w:rsidR="0014160F" w:rsidRPr="00886EAB">
        <w:rPr>
          <w:rFonts w:ascii="Arial" w:hAnsi="Arial" w:cs="Arial"/>
          <w:b/>
          <w:sz w:val="24"/>
          <w:szCs w:val="24"/>
        </w:rPr>
        <w:t xml:space="preserve">Assistant </w:t>
      </w:r>
      <w:r w:rsidRPr="00886EAB">
        <w:rPr>
          <w:rFonts w:ascii="Arial" w:hAnsi="Arial" w:cs="Arial"/>
          <w:b/>
          <w:sz w:val="24"/>
          <w:szCs w:val="24"/>
        </w:rPr>
        <w:t>Headteacher</w:t>
      </w:r>
    </w:p>
    <w:p w:rsidR="00886EAB" w:rsidRPr="00886EAB" w:rsidRDefault="00886EAB" w:rsidP="009E3B7E">
      <w:pPr>
        <w:pStyle w:val="NoSpacing"/>
        <w:jc w:val="both"/>
        <w:rPr>
          <w:rFonts w:ascii="Arial" w:hAnsi="Arial" w:cs="Arial"/>
          <w:b/>
          <w:sz w:val="24"/>
          <w:szCs w:val="24"/>
        </w:rPr>
      </w:pPr>
    </w:p>
    <w:p w:rsidR="007B4720" w:rsidRDefault="007B4720" w:rsidP="009E3B7E">
      <w:pPr>
        <w:pStyle w:val="NoSpacing"/>
        <w:jc w:val="both"/>
        <w:rPr>
          <w:rFonts w:ascii="Arial" w:hAnsi="Arial" w:cs="Arial"/>
          <w:b/>
          <w:sz w:val="24"/>
          <w:szCs w:val="24"/>
        </w:rPr>
      </w:pPr>
      <w:r w:rsidRPr="00F6025E">
        <w:rPr>
          <w:rFonts w:ascii="Arial" w:hAnsi="Arial" w:cs="Arial"/>
          <w:sz w:val="24"/>
          <w:szCs w:val="24"/>
        </w:rPr>
        <w:t xml:space="preserve">Named governor(s) responsible for RSE – </w:t>
      </w:r>
      <w:r w:rsidRPr="00886EAB">
        <w:rPr>
          <w:rFonts w:ascii="Arial" w:hAnsi="Arial" w:cs="Arial"/>
          <w:b/>
          <w:sz w:val="24"/>
          <w:szCs w:val="24"/>
        </w:rPr>
        <w:t>Standards, Teaching and Learning and Curriculum Committee</w:t>
      </w:r>
    </w:p>
    <w:p w:rsidR="00886EAB" w:rsidRPr="00886EAB" w:rsidRDefault="00886EAB" w:rsidP="009E3B7E">
      <w:pPr>
        <w:pStyle w:val="NoSpacing"/>
        <w:jc w:val="both"/>
        <w:rPr>
          <w:rFonts w:ascii="Arial" w:hAnsi="Arial" w:cs="Arial"/>
          <w:b/>
          <w:sz w:val="24"/>
          <w:szCs w:val="24"/>
        </w:rPr>
      </w:pPr>
    </w:p>
    <w:p w:rsidR="007B4720" w:rsidRDefault="007B4720" w:rsidP="009E3B7E">
      <w:pPr>
        <w:pStyle w:val="NoSpacing"/>
        <w:jc w:val="both"/>
        <w:rPr>
          <w:rFonts w:ascii="Arial" w:hAnsi="Arial" w:cs="Arial"/>
          <w:b/>
          <w:sz w:val="24"/>
          <w:szCs w:val="24"/>
        </w:rPr>
      </w:pPr>
      <w:r w:rsidRPr="00886EAB">
        <w:rPr>
          <w:rFonts w:ascii="Arial" w:hAnsi="Arial" w:cs="Arial"/>
          <w:b/>
          <w:sz w:val="24"/>
          <w:szCs w:val="24"/>
        </w:rPr>
        <w:t>Governing Board</w:t>
      </w:r>
    </w:p>
    <w:p w:rsidR="00886EAB" w:rsidRPr="00886EAB" w:rsidRDefault="00886EAB" w:rsidP="009E3B7E">
      <w:pPr>
        <w:pStyle w:val="NoSpacing"/>
        <w:jc w:val="both"/>
        <w:rPr>
          <w:rFonts w:ascii="Arial" w:hAnsi="Arial" w:cs="Arial"/>
          <w:b/>
          <w:sz w:val="24"/>
          <w:szCs w:val="24"/>
        </w:rPr>
      </w:pPr>
    </w:p>
    <w:p w:rsidR="007B4720" w:rsidRDefault="007B4720" w:rsidP="009E3B7E">
      <w:pPr>
        <w:pStyle w:val="NoSpacing"/>
        <w:jc w:val="both"/>
        <w:rPr>
          <w:rFonts w:ascii="Arial" w:hAnsi="Arial" w:cs="Arial"/>
          <w:sz w:val="24"/>
          <w:szCs w:val="24"/>
        </w:rPr>
      </w:pPr>
      <w:r w:rsidRPr="00F6025E">
        <w:rPr>
          <w:rFonts w:ascii="Arial" w:hAnsi="Arial" w:cs="Arial"/>
          <w:sz w:val="24"/>
          <w:szCs w:val="24"/>
        </w:rPr>
        <w:t xml:space="preserve">Overseeing the provision around RSE is the responsibility of the governing board, who will provide appropriate challenge and agree on the content of this policy. The governing board should liaise with senior leaders to access appropriate training to fulfil the role. </w:t>
      </w:r>
    </w:p>
    <w:p w:rsidR="00886EAB" w:rsidRPr="00F6025E" w:rsidRDefault="00886EAB" w:rsidP="009E3B7E">
      <w:pPr>
        <w:pStyle w:val="NoSpacing"/>
        <w:jc w:val="both"/>
        <w:rPr>
          <w:rFonts w:ascii="Arial" w:hAnsi="Arial" w:cs="Arial"/>
          <w:sz w:val="24"/>
          <w:szCs w:val="24"/>
        </w:rPr>
      </w:pPr>
    </w:p>
    <w:p w:rsidR="007B4720" w:rsidRDefault="007B4720" w:rsidP="009E3B7E">
      <w:pPr>
        <w:pStyle w:val="NoSpacing"/>
        <w:jc w:val="both"/>
        <w:rPr>
          <w:rFonts w:ascii="Arial" w:hAnsi="Arial" w:cs="Arial"/>
          <w:b/>
          <w:sz w:val="24"/>
          <w:szCs w:val="24"/>
        </w:rPr>
      </w:pPr>
      <w:r w:rsidRPr="00886EAB">
        <w:rPr>
          <w:rFonts w:ascii="Arial" w:hAnsi="Arial" w:cs="Arial"/>
          <w:b/>
          <w:sz w:val="24"/>
          <w:szCs w:val="24"/>
        </w:rPr>
        <w:t xml:space="preserve">Senior Leaders/Lead members of staff </w:t>
      </w:r>
    </w:p>
    <w:p w:rsidR="00886EAB" w:rsidRPr="00886EAB" w:rsidRDefault="00886EAB" w:rsidP="009E3B7E">
      <w:pPr>
        <w:pStyle w:val="NoSpacing"/>
        <w:jc w:val="both"/>
        <w:rPr>
          <w:rFonts w:ascii="Arial" w:hAnsi="Arial" w:cs="Arial"/>
          <w:b/>
          <w:sz w:val="24"/>
          <w:szCs w:val="24"/>
        </w:rPr>
      </w:pPr>
    </w:p>
    <w:p w:rsidR="007B4720" w:rsidRDefault="007B4720" w:rsidP="009E3B7E">
      <w:pPr>
        <w:pStyle w:val="NoSpacing"/>
        <w:jc w:val="both"/>
        <w:rPr>
          <w:rFonts w:ascii="Arial" w:hAnsi="Arial" w:cs="Arial"/>
          <w:sz w:val="24"/>
          <w:szCs w:val="24"/>
        </w:rPr>
      </w:pPr>
      <w:r w:rsidRPr="00F6025E">
        <w:rPr>
          <w:rFonts w:ascii="Arial" w:hAnsi="Arial" w:cs="Arial"/>
          <w:sz w:val="24"/>
          <w:szCs w:val="24"/>
        </w:rPr>
        <w:t xml:space="preserve">The lead members of staff will: </w:t>
      </w:r>
    </w:p>
    <w:p w:rsidR="00886EAB" w:rsidRPr="00F6025E" w:rsidRDefault="00886EAB" w:rsidP="009E3B7E">
      <w:pPr>
        <w:pStyle w:val="NoSpacing"/>
        <w:jc w:val="both"/>
        <w:rPr>
          <w:rFonts w:ascii="Arial" w:hAnsi="Arial" w:cs="Arial"/>
          <w:sz w:val="24"/>
          <w:szCs w:val="24"/>
        </w:rPr>
      </w:pPr>
    </w:p>
    <w:p w:rsidR="007B4720" w:rsidRPr="00F6025E" w:rsidRDefault="007B4720" w:rsidP="007C23AB">
      <w:pPr>
        <w:pStyle w:val="NoSpacing"/>
        <w:numPr>
          <w:ilvl w:val="0"/>
          <w:numId w:val="27"/>
        </w:numPr>
        <w:jc w:val="both"/>
        <w:rPr>
          <w:rFonts w:ascii="Arial" w:hAnsi="Arial" w:cs="Arial"/>
          <w:sz w:val="24"/>
          <w:szCs w:val="24"/>
        </w:rPr>
      </w:pPr>
      <w:r w:rsidRPr="00F6025E">
        <w:rPr>
          <w:rFonts w:ascii="Arial" w:hAnsi="Arial" w:cs="Arial"/>
          <w:sz w:val="24"/>
          <w:szCs w:val="24"/>
        </w:rPr>
        <w:t>Develop this school policy and ensure it is</w:t>
      </w:r>
      <w:r w:rsidR="00104A24">
        <w:rPr>
          <w:rFonts w:ascii="Arial" w:hAnsi="Arial" w:cs="Arial"/>
          <w:sz w:val="24"/>
          <w:szCs w:val="24"/>
        </w:rPr>
        <w:t xml:space="preserve"> </w:t>
      </w:r>
      <w:r w:rsidRPr="00F6025E">
        <w:rPr>
          <w:rFonts w:ascii="Arial" w:hAnsi="Arial" w:cs="Arial"/>
          <w:sz w:val="24"/>
          <w:szCs w:val="24"/>
        </w:rPr>
        <w:t xml:space="preserve">reviewed as per the agreed timetable. </w:t>
      </w:r>
    </w:p>
    <w:p w:rsidR="007B4720" w:rsidRPr="00F6025E" w:rsidRDefault="007B4720" w:rsidP="007C23AB">
      <w:pPr>
        <w:pStyle w:val="NoSpacing"/>
        <w:numPr>
          <w:ilvl w:val="0"/>
          <w:numId w:val="27"/>
        </w:numPr>
        <w:jc w:val="both"/>
        <w:rPr>
          <w:rFonts w:ascii="Arial" w:hAnsi="Arial" w:cs="Arial"/>
          <w:sz w:val="24"/>
          <w:szCs w:val="24"/>
        </w:rPr>
      </w:pPr>
      <w:r w:rsidRPr="00F6025E">
        <w:rPr>
          <w:rFonts w:ascii="Arial" w:hAnsi="Arial" w:cs="Arial"/>
          <w:sz w:val="24"/>
          <w:szCs w:val="24"/>
        </w:rPr>
        <w:t xml:space="preserve">Ensure appropriate training is offered to members of the governing board. </w:t>
      </w:r>
    </w:p>
    <w:p w:rsidR="007B4720" w:rsidRPr="00F6025E" w:rsidRDefault="007B4720" w:rsidP="007C23AB">
      <w:pPr>
        <w:pStyle w:val="NoSpacing"/>
        <w:numPr>
          <w:ilvl w:val="0"/>
          <w:numId w:val="27"/>
        </w:numPr>
        <w:jc w:val="both"/>
        <w:rPr>
          <w:rFonts w:ascii="Arial" w:hAnsi="Arial" w:cs="Arial"/>
          <w:sz w:val="24"/>
          <w:szCs w:val="24"/>
        </w:rPr>
      </w:pPr>
      <w:r w:rsidRPr="00F6025E">
        <w:rPr>
          <w:rFonts w:ascii="Arial" w:hAnsi="Arial" w:cs="Arial"/>
          <w:sz w:val="24"/>
          <w:szCs w:val="24"/>
        </w:rPr>
        <w:t>Ensure that all staff are given regular and ongoing training on issues relating to RSE and how to deliver lessons on such issues.</w:t>
      </w:r>
    </w:p>
    <w:p w:rsidR="007B4720" w:rsidRPr="00F6025E" w:rsidRDefault="007B4720" w:rsidP="007C23AB">
      <w:pPr>
        <w:pStyle w:val="NoSpacing"/>
        <w:numPr>
          <w:ilvl w:val="0"/>
          <w:numId w:val="27"/>
        </w:numPr>
        <w:jc w:val="both"/>
        <w:rPr>
          <w:rFonts w:ascii="Arial" w:hAnsi="Arial" w:cs="Arial"/>
          <w:sz w:val="24"/>
          <w:szCs w:val="24"/>
        </w:rPr>
      </w:pPr>
      <w:r w:rsidRPr="00F6025E">
        <w:rPr>
          <w:rFonts w:ascii="Arial" w:hAnsi="Arial" w:cs="Arial"/>
          <w:sz w:val="24"/>
          <w:szCs w:val="24"/>
        </w:rPr>
        <w:t xml:space="preserve">Ensure that all staff are up to date with the curriculum and its delivery, this policy and any other guidance relating to RSE. </w:t>
      </w:r>
    </w:p>
    <w:p w:rsidR="007B4720" w:rsidRPr="00F6025E" w:rsidRDefault="007B4720" w:rsidP="007C23AB">
      <w:pPr>
        <w:pStyle w:val="NoSpacing"/>
        <w:numPr>
          <w:ilvl w:val="0"/>
          <w:numId w:val="27"/>
        </w:numPr>
        <w:jc w:val="both"/>
        <w:rPr>
          <w:rFonts w:ascii="Arial" w:hAnsi="Arial" w:cs="Arial"/>
          <w:sz w:val="24"/>
          <w:szCs w:val="24"/>
        </w:rPr>
      </w:pPr>
      <w:r w:rsidRPr="00F6025E">
        <w:rPr>
          <w:rFonts w:ascii="Arial" w:hAnsi="Arial" w:cs="Arial"/>
          <w:sz w:val="24"/>
          <w:szCs w:val="24"/>
        </w:rPr>
        <w:t xml:space="preserve">Provide support to staff members who feel uncomfortable or ill-equipped to deal with the delivery of RSE to pupils. </w:t>
      </w:r>
    </w:p>
    <w:p w:rsidR="007B4720" w:rsidRPr="00F6025E" w:rsidRDefault="007B4720" w:rsidP="007C23AB">
      <w:pPr>
        <w:pStyle w:val="NoSpacing"/>
        <w:numPr>
          <w:ilvl w:val="0"/>
          <w:numId w:val="27"/>
        </w:numPr>
        <w:jc w:val="both"/>
        <w:rPr>
          <w:rFonts w:ascii="Arial" w:hAnsi="Arial" w:cs="Arial"/>
          <w:sz w:val="24"/>
          <w:szCs w:val="24"/>
        </w:rPr>
      </w:pPr>
      <w:r w:rsidRPr="00F6025E">
        <w:rPr>
          <w:rFonts w:ascii="Arial" w:hAnsi="Arial" w:cs="Arial"/>
          <w:sz w:val="24"/>
          <w:szCs w:val="24"/>
        </w:rPr>
        <w:lastRenderedPageBreak/>
        <w:t xml:space="preserve">Ensure that RSE is age appropriate and needs-led across all year groups; this means ensuring that the curriculum develops as the pupils do and meets their needs. </w:t>
      </w:r>
    </w:p>
    <w:p w:rsidR="007B4720" w:rsidRPr="00F6025E" w:rsidRDefault="007B4720" w:rsidP="007C23AB">
      <w:pPr>
        <w:pStyle w:val="NoSpacing"/>
        <w:numPr>
          <w:ilvl w:val="0"/>
          <w:numId w:val="27"/>
        </w:numPr>
        <w:jc w:val="both"/>
        <w:rPr>
          <w:rFonts w:ascii="Arial" w:hAnsi="Arial" w:cs="Arial"/>
          <w:sz w:val="24"/>
          <w:szCs w:val="24"/>
        </w:rPr>
      </w:pPr>
      <w:r w:rsidRPr="00F6025E">
        <w:rPr>
          <w:rFonts w:ascii="Arial" w:hAnsi="Arial" w:cs="Arial"/>
          <w:sz w:val="24"/>
          <w:szCs w:val="24"/>
        </w:rPr>
        <w:t xml:space="preserve">Ensure that the knowledge and information regarding RSE to which all pupils are entitled is provided in a comprehensive way. </w:t>
      </w:r>
    </w:p>
    <w:p w:rsidR="007B4720" w:rsidRPr="00F6025E" w:rsidRDefault="007B4720" w:rsidP="007C23AB">
      <w:pPr>
        <w:pStyle w:val="NoSpacing"/>
        <w:numPr>
          <w:ilvl w:val="0"/>
          <w:numId w:val="27"/>
        </w:numPr>
        <w:jc w:val="both"/>
        <w:rPr>
          <w:rFonts w:ascii="Arial" w:hAnsi="Arial" w:cs="Arial"/>
          <w:sz w:val="24"/>
          <w:szCs w:val="24"/>
        </w:rPr>
      </w:pPr>
      <w:r w:rsidRPr="00F6025E">
        <w:rPr>
          <w:rFonts w:ascii="Arial" w:hAnsi="Arial" w:cs="Arial"/>
          <w:sz w:val="24"/>
          <w:szCs w:val="24"/>
        </w:rPr>
        <w:t xml:space="preserve">Support parent/carer involvement in the development of the RSE curriculum. </w:t>
      </w:r>
    </w:p>
    <w:p w:rsidR="007B4720" w:rsidRPr="00F6025E" w:rsidRDefault="007B4720" w:rsidP="007C23AB">
      <w:pPr>
        <w:pStyle w:val="NoSpacing"/>
        <w:numPr>
          <w:ilvl w:val="0"/>
          <w:numId w:val="27"/>
        </w:numPr>
        <w:jc w:val="both"/>
        <w:rPr>
          <w:rFonts w:ascii="Arial" w:hAnsi="Arial" w:cs="Arial"/>
          <w:sz w:val="24"/>
          <w:szCs w:val="24"/>
        </w:rPr>
      </w:pPr>
      <w:r w:rsidRPr="00F6025E">
        <w:rPr>
          <w:rFonts w:ascii="Arial" w:hAnsi="Arial" w:cs="Arial"/>
          <w:sz w:val="24"/>
          <w:szCs w:val="24"/>
        </w:rPr>
        <w:t xml:space="preserve">Ensure that their personal beliefs, values and attitudes will not prevent them from providing balanced RSE in school. </w:t>
      </w:r>
    </w:p>
    <w:p w:rsidR="007B4720" w:rsidRPr="00F6025E" w:rsidRDefault="007B4720" w:rsidP="007C23AB">
      <w:pPr>
        <w:pStyle w:val="NoSpacing"/>
        <w:numPr>
          <w:ilvl w:val="0"/>
          <w:numId w:val="27"/>
        </w:numPr>
        <w:jc w:val="both"/>
        <w:rPr>
          <w:rFonts w:ascii="Arial" w:hAnsi="Arial" w:cs="Arial"/>
          <w:sz w:val="24"/>
          <w:szCs w:val="24"/>
        </w:rPr>
      </w:pPr>
      <w:r w:rsidRPr="00F6025E">
        <w:rPr>
          <w:rFonts w:ascii="Arial" w:hAnsi="Arial" w:cs="Arial"/>
          <w:sz w:val="24"/>
          <w:szCs w:val="24"/>
        </w:rPr>
        <w:t xml:space="preserve">Communicate freely with staff, parents/carers and the governing board to ensure that everyone is in understanding of the school policy and curriculum for RSE, and that any concerns or opinions regarding the provision at the school are listened to, taken into account and acted on as is appropriate. </w:t>
      </w:r>
    </w:p>
    <w:p w:rsidR="007B4720" w:rsidRPr="00F6025E" w:rsidRDefault="007B4720" w:rsidP="007C23AB">
      <w:pPr>
        <w:pStyle w:val="NoSpacing"/>
        <w:numPr>
          <w:ilvl w:val="0"/>
          <w:numId w:val="27"/>
        </w:numPr>
        <w:jc w:val="both"/>
        <w:rPr>
          <w:rFonts w:ascii="Arial" w:hAnsi="Arial" w:cs="Arial"/>
          <w:sz w:val="24"/>
          <w:szCs w:val="24"/>
        </w:rPr>
      </w:pPr>
      <w:r w:rsidRPr="00F6025E">
        <w:rPr>
          <w:rFonts w:ascii="Arial" w:hAnsi="Arial" w:cs="Arial"/>
          <w:sz w:val="24"/>
          <w:szCs w:val="24"/>
        </w:rPr>
        <w:t xml:space="preserve">Ensure that provision of RSE at home is complementary to the provision the school provides and communicate to parents/carers any additional support available where necessary or requested. </w:t>
      </w:r>
    </w:p>
    <w:p w:rsidR="007B4720" w:rsidRPr="00F6025E" w:rsidRDefault="007B4720" w:rsidP="007C23AB">
      <w:pPr>
        <w:pStyle w:val="NoSpacing"/>
        <w:numPr>
          <w:ilvl w:val="0"/>
          <w:numId w:val="27"/>
        </w:numPr>
        <w:jc w:val="both"/>
        <w:rPr>
          <w:rFonts w:ascii="Arial" w:hAnsi="Arial" w:cs="Arial"/>
          <w:sz w:val="24"/>
          <w:szCs w:val="24"/>
        </w:rPr>
      </w:pPr>
      <w:r w:rsidRPr="00F6025E">
        <w:rPr>
          <w:rFonts w:ascii="Arial" w:hAnsi="Arial" w:cs="Arial"/>
          <w:sz w:val="24"/>
          <w:szCs w:val="24"/>
        </w:rPr>
        <w:t xml:space="preserve">The headteacher is responsible for managing requests to withdraw pupils from non-statutory components of RSE (see section 5). </w:t>
      </w:r>
    </w:p>
    <w:p w:rsidR="007B4720" w:rsidRPr="00F6025E" w:rsidRDefault="007B4720" w:rsidP="007C23AB">
      <w:pPr>
        <w:pStyle w:val="NoSpacing"/>
        <w:numPr>
          <w:ilvl w:val="0"/>
          <w:numId w:val="27"/>
        </w:numPr>
        <w:jc w:val="both"/>
        <w:rPr>
          <w:rFonts w:ascii="Arial" w:hAnsi="Arial" w:cs="Arial"/>
          <w:sz w:val="24"/>
          <w:szCs w:val="24"/>
        </w:rPr>
      </w:pPr>
      <w:r w:rsidRPr="00F6025E">
        <w:rPr>
          <w:rFonts w:ascii="Arial" w:hAnsi="Arial" w:cs="Arial"/>
          <w:sz w:val="24"/>
          <w:szCs w:val="24"/>
        </w:rPr>
        <w:t xml:space="preserve">Ensure that any external sources/visitors are credible, evidence based and enhance learning. </w:t>
      </w:r>
    </w:p>
    <w:p w:rsidR="007B4720" w:rsidRPr="00F6025E" w:rsidRDefault="007B4720" w:rsidP="00886EAB">
      <w:pPr>
        <w:pStyle w:val="NoSpacing"/>
        <w:jc w:val="both"/>
        <w:rPr>
          <w:rFonts w:ascii="Arial" w:hAnsi="Arial" w:cs="Arial"/>
          <w:sz w:val="24"/>
          <w:szCs w:val="24"/>
        </w:rPr>
      </w:pPr>
    </w:p>
    <w:p w:rsidR="007B4720" w:rsidRDefault="007B4720" w:rsidP="009E3B7E">
      <w:pPr>
        <w:pStyle w:val="NoSpacing"/>
        <w:jc w:val="both"/>
        <w:rPr>
          <w:rFonts w:ascii="Arial" w:hAnsi="Arial" w:cs="Arial"/>
          <w:b/>
          <w:sz w:val="24"/>
          <w:szCs w:val="24"/>
        </w:rPr>
      </w:pPr>
      <w:r w:rsidRPr="007C23AB">
        <w:rPr>
          <w:rFonts w:ascii="Arial" w:hAnsi="Arial" w:cs="Arial"/>
          <w:b/>
          <w:sz w:val="24"/>
          <w:szCs w:val="24"/>
        </w:rPr>
        <w:t xml:space="preserve">All Staff </w:t>
      </w:r>
    </w:p>
    <w:p w:rsidR="007C23AB" w:rsidRPr="007C23AB" w:rsidRDefault="007C23AB" w:rsidP="009E3B7E">
      <w:pPr>
        <w:pStyle w:val="NoSpacing"/>
        <w:jc w:val="both"/>
        <w:rPr>
          <w:rFonts w:ascii="Arial" w:hAnsi="Arial" w:cs="Arial"/>
          <w:b/>
          <w:sz w:val="24"/>
          <w:szCs w:val="24"/>
        </w:rPr>
      </w:pPr>
    </w:p>
    <w:p w:rsidR="007B4720" w:rsidRDefault="007B4720" w:rsidP="009E3B7E">
      <w:pPr>
        <w:pStyle w:val="NoSpacing"/>
        <w:jc w:val="both"/>
        <w:rPr>
          <w:rFonts w:ascii="Arial" w:hAnsi="Arial" w:cs="Arial"/>
          <w:sz w:val="24"/>
          <w:szCs w:val="24"/>
        </w:rPr>
      </w:pPr>
      <w:r w:rsidRPr="00F6025E">
        <w:rPr>
          <w:rFonts w:ascii="Arial" w:hAnsi="Arial" w:cs="Arial"/>
          <w:sz w:val="24"/>
          <w:szCs w:val="24"/>
        </w:rPr>
        <w:t xml:space="preserve">Teaching and support staff will: </w:t>
      </w:r>
    </w:p>
    <w:p w:rsidR="00737C51" w:rsidRPr="00F6025E" w:rsidRDefault="00737C51" w:rsidP="009E3B7E">
      <w:pPr>
        <w:pStyle w:val="NoSpacing"/>
        <w:jc w:val="both"/>
        <w:rPr>
          <w:rFonts w:ascii="Arial" w:hAnsi="Arial" w:cs="Arial"/>
          <w:sz w:val="24"/>
          <w:szCs w:val="24"/>
        </w:rPr>
      </w:pPr>
    </w:p>
    <w:p w:rsidR="007B4720" w:rsidRPr="00F6025E" w:rsidRDefault="007B4720" w:rsidP="007C23AB">
      <w:pPr>
        <w:pStyle w:val="NoSpacing"/>
        <w:numPr>
          <w:ilvl w:val="0"/>
          <w:numId w:val="20"/>
        </w:numPr>
        <w:jc w:val="both"/>
        <w:rPr>
          <w:rFonts w:ascii="Arial" w:hAnsi="Arial" w:cs="Arial"/>
          <w:sz w:val="24"/>
          <w:szCs w:val="24"/>
        </w:rPr>
      </w:pPr>
      <w:r w:rsidRPr="00F6025E">
        <w:rPr>
          <w:rFonts w:ascii="Arial" w:hAnsi="Arial" w:cs="Arial"/>
          <w:sz w:val="24"/>
          <w:szCs w:val="24"/>
        </w:rPr>
        <w:t xml:space="preserve">Ensure that they are up to date with this RSE policy and curriculum requirements regarding relationships and sex education. </w:t>
      </w:r>
    </w:p>
    <w:p w:rsidR="007B4720" w:rsidRPr="00F6025E" w:rsidRDefault="007B4720" w:rsidP="007C23AB">
      <w:pPr>
        <w:pStyle w:val="NoSpacing"/>
        <w:numPr>
          <w:ilvl w:val="0"/>
          <w:numId w:val="20"/>
        </w:numPr>
        <w:jc w:val="both"/>
        <w:rPr>
          <w:rFonts w:ascii="Arial" w:hAnsi="Arial" w:cs="Arial"/>
          <w:sz w:val="24"/>
          <w:szCs w:val="24"/>
        </w:rPr>
      </w:pPr>
      <w:r w:rsidRPr="00F6025E">
        <w:rPr>
          <w:rFonts w:ascii="Arial" w:hAnsi="Arial" w:cs="Arial"/>
          <w:sz w:val="24"/>
          <w:szCs w:val="24"/>
        </w:rPr>
        <w:t xml:space="preserve">Report back to senior leaders /lead members of staff on any areas that they feel are not covered or inadequately provided for in the school’s RSE provision. </w:t>
      </w:r>
    </w:p>
    <w:p w:rsidR="007B4720" w:rsidRPr="00F6025E" w:rsidRDefault="007B4720" w:rsidP="007C23AB">
      <w:pPr>
        <w:pStyle w:val="NoSpacing"/>
        <w:numPr>
          <w:ilvl w:val="0"/>
          <w:numId w:val="20"/>
        </w:numPr>
        <w:jc w:val="both"/>
        <w:rPr>
          <w:rFonts w:ascii="Arial" w:hAnsi="Arial" w:cs="Arial"/>
          <w:sz w:val="24"/>
          <w:szCs w:val="24"/>
        </w:rPr>
      </w:pPr>
      <w:r w:rsidRPr="00F6025E">
        <w:rPr>
          <w:rFonts w:ascii="Arial" w:hAnsi="Arial" w:cs="Arial"/>
          <w:sz w:val="24"/>
          <w:szCs w:val="24"/>
        </w:rPr>
        <w:t xml:space="preserve">Attend and engage in professional development training around relationships and sex education provision, when appropriate. </w:t>
      </w:r>
    </w:p>
    <w:p w:rsidR="007B4720" w:rsidRPr="00F6025E" w:rsidRDefault="007B4720" w:rsidP="007C23AB">
      <w:pPr>
        <w:pStyle w:val="NoSpacing"/>
        <w:numPr>
          <w:ilvl w:val="0"/>
          <w:numId w:val="20"/>
        </w:numPr>
        <w:jc w:val="both"/>
        <w:rPr>
          <w:rFonts w:ascii="Arial" w:hAnsi="Arial" w:cs="Arial"/>
          <w:sz w:val="24"/>
          <w:szCs w:val="24"/>
        </w:rPr>
      </w:pPr>
      <w:r w:rsidRPr="00F6025E">
        <w:rPr>
          <w:rFonts w:ascii="Arial" w:hAnsi="Arial" w:cs="Arial"/>
          <w:sz w:val="24"/>
          <w:szCs w:val="24"/>
        </w:rPr>
        <w:t xml:space="preserve">Encourage pupils to communicate concerns regarding their social, personal and emotional development in confidence and listen to their needs and support them seriously. </w:t>
      </w:r>
    </w:p>
    <w:p w:rsidR="007B4720" w:rsidRPr="00F6025E" w:rsidRDefault="007B4720" w:rsidP="007C23AB">
      <w:pPr>
        <w:pStyle w:val="NoSpacing"/>
        <w:numPr>
          <w:ilvl w:val="0"/>
          <w:numId w:val="20"/>
        </w:numPr>
        <w:jc w:val="both"/>
        <w:rPr>
          <w:rFonts w:ascii="Arial" w:hAnsi="Arial" w:cs="Arial"/>
          <w:sz w:val="24"/>
          <w:szCs w:val="24"/>
        </w:rPr>
      </w:pPr>
      <w:r w:rsidRPr="00F6025E">
        <w:rPr>
          <w:rFonts w:ascii="Arial" w:hAnsi="Arial" w:cs="Arial"/>
          <w:sz w:val="24"/>
          <w:szCs w:val="24"/>
        </w:rPr>
        <w:t xml:space="preserve">Follow the school’s reporting systems if a pupil comes to a member of staff with an issue that they feel they are not able to deal with alone. </w:t>
      </w:r>
    </w:p>
    <w:p w:rsidR="007B4720" w:rsidRPr="00F6025E" w:rsidRDefault="007B4720" w:rsidP="007C23AB">
      <w:pPr>
        <w:pStyle w:val="NoSpacing"/>
        <w:numPr>
          <w:ilvl w:val="0"/>
          <w:numId w:val="20"/>
        </w:numPr>
        <w:jc w:val="both"/>
        <w:rPr>
          <w:rFonts w:ascii="Arial" w:hAnsi="Arial" w:cs="Arial"/>
          <w:sz w:val="24"/>
          <w:szCs w:val="24"/>
        </w:rPr>
      </w:pPr>
      <w:r w:rsidRPr="00F6025E">
        <w:rPr>
          <w:rFonts w:ascii="Arial" w:hAnsi="Arial" w:cs="Arial"/>
          <w:sz w:val="24"/>
          <w:szCs w:val="24"/>
        </w:rPr>
        <w:t xml:space="preserve">Will be aware of safeguarding procedures, clear about managing confidentiality and handling disclosures. </w:t>
      </w:r>
    </w:p>
    <w:p w:rsidR="007B4720" w:rsidRPr="00F6025E" w:rsidRDefault="007B4720" w:rsidP="007C23AB">
      <w:pPr>
        <w:pStyle w:val="NoSpacing"/>
        <w:numPr>
          <w:ilvl w:val="0"/>
          <w:numId w:val="20"/>
        </w:numPr>
        <w:jc w:val="both"/>
        <w:rPr>
          <w:rFonts w:ascii="Arial" w:hAnsi="Arial" w:cs="Arial"/>
          <w:sz w:val="24"/>
          <w:szCs w:val="24"/>
        </w:rPr>
      </w:pPr>
      <w:r w:rsidRPr="00F6025E">
        <w:rPr>
          <w:rFonts w:ascii="Arial" w:hAnsi="Arial" w:cs="Arial"/>
          <w:sz w:val="24"/>
          <w:szCs w:val="24"/>
        </w:rPr>
        <w:t>Deliver RSE in a sensitive way ensuring that their personal beliefs and attitudes will not prevent them from providing balanced RSE in school.</w:t>
      </w:r>
    </w:p>
    <w:p w:rsidR="007B4720" w:rsidRPr="00F6025E" w:rsidRDefault="007B4720" w:rsidP="007C23AB">
      <w:pPr>
        <w:pStyle w:val="NoSpacing"/>
        <w:numPr>
          <w:ilvl w:val="0"/>
          <w:numId w:val="20"/>
        </w:numPr>
        <w:jc w:val="both"/>
        <w:rPr>
          <w:rFonts w:ascii="Arial" w:hAnsi="Arial" w:cs="Arial"/>
          <w:sz w:val="24"/>
          <w:szCs w:val="24"/>
        </w:rPr>
      </w:pPr>
      <w:r w:rsidRPr="00F6025E">
        <w:rPr>
          <w:rFonts w:ascii="Arial" w:hAnsi="Arial" w:cs="Arial"/>
          <w:sz w:val="24"/>
          <w:szCs w:val="24"/>
        </w:rPr>
        <w:t xml:space="preserve">Model positive attitudes to RSE. </w:t>
      </w:r>
    </w:p>
    <w:p w:rsidR="007B4720" w:rsidRPr="00F6025E" w:rsidRDefault="007B4720" w:rsidP="007C23AB">
      <w:pPr>
        <w:pStyle w:val="NoSpacing"/>
        <w:numPr>
          <w:ilvl w:val="0"/>
          <w:numId w:val="20"/>
        </w:numPr>
        <w:jc w:val="both"/>
        <w:rPr>
          <w:rFonts w:ascii="Arial" w:hAnsi="Arial" w:cs="Arial"/>
          <w:sz w:val="24"/>
          <w:szCs w:val="24"/>
        </w:rPr>
      </w:pPr>
      <w:r w:rsidRPr="00F6025E">
        <w:rPr>
          <w:rFonts w:ascii="Arial" w:hAnsi="Arial" w:cs="Arial"/>
          <w:sz w:val="24"/>
          <w:szCs w:val="24"/>
        </w:rPr>
        <w:t xml:space="preserve">Tailor their lessons to suit all pupils in their class, across the whole range of abilities, faiths, beliefs and cultures, including those pupils with special educational needs, asking for support in this should they need it. </w:t>
      </w:r>
    </w:p>
    <w:p w:rsidR="007B4720" w:rsidRPr="00F6025E" w:rsidRDefault="007B4720" w:rsidP="007C23AB">
      <w:pPr>
        <w:pStyle w:val="NoSpacing"/>
        <w:numPr>
          <w:ilvl w:val="0"/>
          <w:numId w:val="20"/>
        </w:numPr>
        <w:jc w:val="both"/>
        <w:rPr>
          <w:rFonts w:ascii="Arial" w:hAnsi="Arial" w:cs="Arial"/>
          <w:sz w:val="24"/>
          <w:szCs w:val="24"/>
        </w:rPr>
      </w:pPr>
      <w:r w:rsidRPr="00F6025E">
        <w:rPr>
          <w:rFonts w:ascii="Arial" w:hAnsi="Arial" w:cs="Arial"/>
          <w:sz w:val="24"/>
          <w:szCs w:val="24"/>
        </w:rPr>
        <w:t xml:space="preserve">Monitor pupil progress in RSE. </w:t>
      </w:r>
    </w:p>
    <w:p w:rsidR="007B4720" w:rsidRDefault="007B4720" w:rsidP="007C23AB">
      <w:pPr>
        <w:pStyle w:val="NoSpacing"/>
        <w:numPr>
          <w:ilvl w:val="0"/>
          <w:numId w:val="20"/>
        </w:numPr>
        <w:jc w:val="both"/>
        <w:rPr>
          <w:rFonts w:ascii="Arial" w:hAnsi="Arial" w:cs="Arial"/>
          <w:sz w:val="24"/>
          <w:szCs w:val="24"/>
        </w:rPr>
      </w:pPr>
      <w:r w:rsidRPr="00F6025E">
        <w:rPr>
          <w:rFonts w:ascii="Arial" w:hAnsi="Arial" w:cs="Arial"/>
          <w:sz w:val="24"/>
          <w:szCs w:val="24"/>
        </w:rPr>
        <w:t xml:space="preserve">Respond appropriately to pupils whose parents wish them to be withdrawn from the non-statutory components of RSE. </w:t>
      </w:r>
    </w:p>
    <w:p w:rsidR="007C23AB" w:rsidRPr="00F6025E" w:rsidRDefault="007C23AB" w:rsidP="007C23AB">
      <w:pPr>
        <w:pStyle w:val="NoSpacing"/>
        <w:jc w:val="both"/>
        <w:rPr>
          <w:rFonts w:ascii="Arial" w:hAnsi="Arial" w:cs="Arial"/>
          <w:sz w:val="24"/>
          <w:szCs w:val="24"/>
        </w:rPr>
      </w:pPr>
    </w:p>
    <w:p w:rsidR="007B4720" w:rsidRDefault="007B4720" w:rsidP="009E3B7E">
      <w:pPr>
        <w:pStyle w:val="NoSpacing"/>
        <w:jc w:val="both"/>
        <w:rPr>
          <w:rFonts w:ascii="Arial" w:hAnsi="Arial" w:cs="Arial"/>
          <w:sz w:val="24"/>
          <w:szCs w:val="24"/>
        </w:rPr>
      </w:pPr>
      <w:r w:rsidRPr="00F6025E">
        <w:rPr>
          <w:rFonts w:ascii="Arial" w:hAnsi="Arial" w:cs="Arial"/>
          <w:sz w:val="24"/>
          <w:szCs w:val="24"/>
        </w:rPr>
        <w:t xml:space="preserve">Staff do not have the right to opt out of teaching RSE. Staff who have concerns about teaching RSE are encouraged to discuss this with the headteacher. </w:t>
      </w:r>
    </w:p>
    <w:p w:rsidR="007C23AB" w:rsidRPr="00F6025E" w:rsidRDefault="007C23AB" w:rsidP="009E3B7E">
      <w:pPr>
        <w:pStyle w:val="NoSpacing"/>
        <w:jc w:val="both"/>
        <w:rPr>
          <w:rFonts w:ascii="Arial" w:hAnsi="Arial" w:cs="Arial"/>
          <w:sz w:val="24"/>
          <w:szCs w:val="24"/>
        </w:rPr>
      </w:pPr>
    </w:p>
    <w:p w:rsidR="00311BDD" w:rsidRDefault="00311BDD" w:rsidP="009E3B7E">
      <w:pPr>
        <w:pStyle w:val="NoSpacing"/>
        <w:jc w:val="both"/>
        <w:rPr>
          <w:rFonts w:ascii="Arial" w:hAnsi="Arial" w:cs="Arial"/>
          <w:b/>
          <w:sz w:val="24"/>
          <w:szCs w:val="24"/>
        </w:rPr>
      </w:pPr>
    </w:p>
    <w:p w:rsidR="007B4720" w:rsidRDefault="007B4720" w:rsidP="009E3B7E">
      <w:pPr>
        <w:pStyle w:val="NoSpacing"/>
        <w:jc w:val="both"/>
        <w:rPr>
          <w:rFonts w:ascii="Arial" w:hAnsi="Arial" w:cs="Arial"/>
          <w:b/>
          <w:sz w:val="24"/>
          <w:szCs w:val="24"/>
        </w:rPr>
      </w:pPr>
      <w:r w:rsidRPr="007C23AB">
        <w:rPr>
          <w:rFonts w:ascii="Arial" w:hAnsi="Arial" w:cs="Arial"/>
          <w:b/>
          <w:sz w:val="24"/>
          <w:szCs w:val="24"/>
        </w:rPr>
        <w:lastRenderedPageBreak/>
        <w:t xml:space="preserve">Pupils </w:t>
      </w:r>
    </w:p>
    <w:p w:rsidR="007C23AB" w:rsidRPr="007C23AB" w:rsidRDefault="007C23AB" w:rsidP="009E3B7E">
      <w:pPr>
        <w:pStyle w:val="NoSpacing"/>
        <w:jc w:val="both"/>
        <w:rPr>
          <w:rFonts w:ascii="Arial" w:hAnsi="Arial" w:cs="Arial"/>
          <w:b/>
          <w:sz w:val="24"/>
          <w:szCs w:val="24"/>
        </w:rPr>
      </w:pPr>
    </w:p>
    <w:p w:rsidR="007B4720" w:rsidRDefault="007B4720" w:rsidP="009E3B7E">
      <w:pPr>
        <w:pStyle w:val="NoSpacing"/>
        <w:jc w:val="both"/>
        <w:rPr>
          <w:rFonts w:ascii="Arial" w:hAnsi="Arial" w:cs="Arial"/>
          <w:sz w:val="24"/>
          <w:szCs w:val="24"/>
        </w:rPr>
      </w:pPr>
      <w:r w:rsidRPr="00F6025E">
        <w:rPr>
          <w:rFonts w:ascii="Arial" w:hAnsi="Arial" w:cs="Arial"/>
          <w:sz w:val="24"/>
          <w:szCs w:val="24"/>
        </w:rPr>
        <w:t xml:space="preserve">Pupils are expected to engage fully in RSE and, when discussing issues related to RSE, treat others with respect and sensitivity. Pupils will be given the opportunity to share their views on RSE, the findings from consulting pupils will be used as a tool for communicating the needs of the children to parents, school staff and governors. </w:t>
      </w:r>
    </w:p>
    <w:p w:rsidR="007C23AB" w:rsidRPr="00F6025E" w:rsidRDefault="007C23AB" w:rsidP="009E3B7E">
      <w:pPr>
        <w:pStyle w:val="NoSpacing"/>
        <w:jc w:val="both"/>
        <w:rPr>
          <w:rFonts w:ascii="Arial" w:hAnsi="Arial" w:cs="Arial"/>
          <w:sz w:val="24"/>
          <w:szCs w:val="24"/>
        </w:rPr>
      </w:pPr>
    </w:p>
    <w:p w:rsidR="007B4720" w:rsidRDefault="007B4720" w:rsidP="009E3B7E">
      <w:pPr>
        <w:pStyle w:val="NoSpacing"/>
        <w:jc w:val="both"/>
        <w:rPr>
          <w:rFonts w:ascii="Arial" w:hAnsi="Arial" w:cs="Arial"/>
          <w:b/>
          <w:sz w:val="24"/>
          <w:szCs w:val="24"/>
        </w:rPr>
      </w:pPr>
      <w:r w:rsidRPr="007C23AB">
        <w:rPr>
          <w:rFonts w:ascii="Arial" w:hAnsi="Arial" w:cs="Arial"/>
          <w:b/>
          <w:sz w:val="24"/>
          <w:szCs w:val="24"/>
        </w:rPr>
        <w:t xml:space="preserve">Parents/carers </w:t>
      </w:r>
    </w:p>
    <w:p w:rsidR="007C23AB" w:rsidRPr="007C23AB" w:rsidRDefault="007C23AB" w:rsidP="009E3B7E">
      <w:pPr>
        <w:pStyle w:val="NoSpacing"/>
        <w:jc w:val="both"/>
        <w:rPr>
          <w:rFonts w:ascii="Arial" w:hAnsi="Arial" w:cs="Arial"/>
          <w:b/>
          <w:sz w:val="24"/>
          <w:szCs w:val="24"/>
        </w:rPr>
      </w:pPr>
    </w:p>
    <w:p w:rsidR="007B4720" w:rsidRDefault="007B4720" w:rsidP="009E3B7E">
      <w:pPr>
        <w:pStyle w:val="NoSpacing"/>
        <w:jc w:val="both"/>
        <w:rPr>
          <w:rFonts w:ascii="Arial" w:hAnsi="Arial" w:cs="Arial"/>
          <w:sz w:val="24"/>
          <w:szCs w:val="24"/>
        </w:rPr>
      </w:pPr>
      <w:r w:rsidRPr="00F6025E">
        <w:rPr>
          <w:rFonts w:ascii="Arial" w:hAnsi="Arial" w:cs="Arial"/>
          <w:sz w:val="24"/>
          <w:szCs w:val="24"/>
        </w:rPr>
        <w:t>Royd Nursery Infant Schoo</w:t>
      </w:r>
      <w:r w:rsidR="0014160F" w:rsidRPr="00F6025E">
        <w:rPr>
          <w:rFonts w:ascii="Arial" w:hAnsi="Arial" w:cs="Arial"/>
          <w:sz w:val="24"/>
          <w:szCs w:val="24"/>
        </w:rPr>
        <w:t>l</w:t>
      </w:r>
      <w:r w:rsidRPr="00F6025E">
        <w:rPr>
          <w:rFonts w:ascii="Arial" w:hAnsi="Arial" w:cs="Arial"/>
          <w:sz w:val="24"/>
          <w:szCs w:val="24"/>
        </w:rPr>
        <w:t xml:space="preserve"> recognise</w:t>
      </w:r>
      <w:r w:rsidR="0014160F" w:rsidRPr="00F6025E">
        <w:rPr>
          <w:rFonts w:ascii="Arial" w:hAnsi="Arial" w:cs="Arial"/>
          <w:sz w:val="24"/>
          <w:szCs w:val="24"/>
        </w:rPr>
        <w:t>s</w:t>
      </w:r>
      <w:r w:rsidRPr="00F6025E">
        <w:rPr>
          <w:rFonts w:ascii="Arial" w:hAnsi="Arial" w:cs="Arial"/>
          <w:sz w:val="24"/>
          <w:szCs w:val="24"/>
        </w:rPr>
        <w:t xml:space="preserve"> the primary role parents and carers have in the RSE of their children. We wish to build a positive and supportive relationship with the parents/carers of children at our school through mutual understanding, trust and co-operation. </w:t>
      </w:r>
    </w:p>
    <w:p w:rsidR="007C23AB" w:rsidRPr="00F6025E" w:rsidRDefault="007C23AB" w:rsidP="009E3B7E">
      <w:pPr>
        <w:pStyle w:val="NoSpacing"/>
        <w:jc w:val="both"/>
        <w:rPr>
          <w:rFonts w:ascii="Arial" w:hAnsi="Arial" w:cs="Arial"/>
          <w:sz w:val="24"/>
          <w:szCs w:val="24"/>
        </w:rPr>
      </w:pPr>
    </w:p>
    <w:p w:rsidR="007B4720" w:rsidRDefault="007B4720" w:rsidP="009E3B7E">
      <w:pPr>
        <w:pStyle w:val="NoSpacing"/>
        <w:jc w:val="both"/>
        <w:rPr>
          <w:rFonts w:ascii="Arial" w:hAnsi="Arial" w:cs="Arial"/>
          <w:sz w:val="24"/>
          <w:szCs w:val="24"/>
        </w:rPr>
      </w:pPr>
      <w:r w:rsidRPr="00F6025E">
        <w:rPr>
          <w:rFonts w:ascii="Arial" w:hAnsi="Arial" w:cs="Arial"/>
          <w:sz w:val="24"/>
          <w:szCs w:val="24"/>
        </w:rPr>
        <w:t xml:space="preserve">To support this parents/carers; </w:t>
      </w:r>
    </w:p>
    <w:p w:rsidR="007C23AB" w:rsidRPr="00F6025E" w:rsidRDefault="007C23AB" w:rsidP="009E3B7E">
      <w:pPr>
        <w:pStyle w:val="NoSpacing"/>
        <w:jc w:val="both"/>
        <w:rPr>
          <w:rFonts w:ascii="Arial" w:hAnsi="Arial" w:cs="Arial"/>
          <w:sz w:val="24"/>
          <w:szCs w:val="24"/>
        </w:rPr>
      </w:pPr>
    </w:p>
    <w:p w:rsidR="007B4720" w:rsidRPr="00F6025E" w:rsidRDefault="00311BDD" w:rsidP="007C23AB">
      <w:pPr>
        <w:pStyle w:val="NoSpacing"/>
        <w:numPr>
          <w:ilvl w:val="0"/>
          <w:numId w:val="21"/>
        </w:numPr>
        <w:jc w:val="both"/>
        <w:rPr>
          <w:rFonts w:ascii="Arial" w:hAnsi="Arial" w:cs="Arial"/>
          <w:sz w:val="24"/>
          <w:szCs w:val="24"/>
        </w:rPr>
      </w:pPr>
      <w:r>
        <w:rPr>
          <w:rFonts w:ascii="Arial" w:hAnsi="Arial" w:cs="Arial"/>
          <w:sz w:val="24"/>
          <w:szCs w:val="24"/>
        </w:rPr>
        <w:t>S</w:t>
      </w:r>
      <w:r w:rsidR="007B4720" w:rsidRPr="00F6025E">
        <w:rPr>
          <w:rFonts w:ascii="Arial" w:hAnsi="Arial" w:cs="Arial"/>
          <w:sz w:val="24"/>
          <w:szCs w:val="24"/>
        </w:rPr>
        <w:t xml:space="preserve">hould be aware that schools are legally required to provide a broad, balanced curriculum. </w:t>
      </w:r>
    </w:p>
    <w:p w:rsidR="007B4720" w:rsidRPr="00F6025E" w:rsidRDefault="007B4720" w:rsidP="007C23AB">
      <w:pPr>
        <w:pStyle w:val="NoSpacing"/>
        <w:numPr>
          <w:ilvl w:val="0"/>
          <w:numId w:val="21"/>
        </w:numPr>
        <w:jc w:val="both"/>
        <w:rPr>
          <w:rFonts w:ascii="Arial" w:hAnsi="Arial" w:cs="Arial"/>
          <w:sz w:val="24"/>
          <w:szCs w:val="24"/>
        </w:rPr>
      </w:pPr>
      <w:r w:rsidRPr="00F6025E">
        <w:rPr>
          <w:rFonts w:ascii="Arial" w:hAnsi="Arial" w:cs="Arial"/>
          <w:sz w:val="24"/>
          <w:szCs w:val="24"/>
        </w:rPr>
        <w:t>Can access the school’s policies online or request to view hard copies at the school.</w:t>
      </w:r>
    </w:p>
    <w:p w:rsidR="007B4720" w:rsidRPr="00F6025E" w:rsidRDefault="007B4720" w:rsidP="007C23AB">
      <w:pPr>
        <w:pStyle w:val="NoSpacing"/>
        <w:numPr>
          <w:ilvl w:val="0"/>
          <w:numId w:val="21"/>
        </w:numPr>
        <w:jc w:val="both"/>
        <w:rPr>
          <w:rFonts w:ascii="Arial" w:hAnsi="Arial" w:cs="Arial"/>
          <w:sz w:val="24"/>
          <w:szCs w:val="24"/>
        </w:rPr>
      </w:pPr>
      <w:r w:rsidRPr="00F6025E">
        <w:rPr>
          <w:rFonts w:ascii="Arial" w:hAnsi="Arial" w:cs="Arial"/>
          <w:sz w:val="24"/>
          <w:szCs w:val="24"/>
        </w:rPr>
        <w:t xml:space="preserve">Can ask staff questions they may have about the RSE education of their child. </w:t>
      </w:r>
    </w:p>
    <w:p w:rsidR="007B4720" w:rsidRDefault="007B4720" w:rsidP="007C23AB">
      <w:pPr>
        <w:pStyle w:val="NoSpacing"/>
        <w:numPr>
          <w:ilvl w:val="0"/>
          <w:numId w:val="21"/>
        </w:numPr>
        <w:jc w:val="both"/>
        <w:rPr>
          <w:rFonts w:ascii="Arial" w:hAnsi="Arial" w:cs="Arial"/>
          <w:sz w:val="24"/>
          <w:szCs w:val="24"/>
        </w:rPr>
      </w:pPr>
      <w:r w:rsidRPr="00F6025E">
        <w:rPr>
          <w:rFonts w:ascii="Arial" w:hAnsi="Arial" w:cs="Arial"/>
          <w:sz w:val="24"/>
          <w:szCs w:val="24"/>
        </w:rPr>
        <w:t xml:space="preserve">Will receive information about RSE so they can support their child’s learning at home. </w:t>
      </w:r>
    </w:p>
    <w:p w:rsidR="007C23AB" w:rsidRPr="00F6025E" w:rsidRDefault="007C23AB" w:rsidP="007C23AB">
      <w:pPr>
        <w:pStyle w:val="NoSpacing"/>
        <w:jc w:val="both"/>
        <w:rPr>
          <w:rFonts w:ascii="Arial" w:hAnsi="Arial" w:cs="Arial"/>
          <w:sz w:val="24"/>
          <w:szCs w:val="24"/>
        </w:rPr>
      </w:pPr>
    </w:p>
    <w:p w:rsidR="007B4720" w:rsidRPr="00F6025E" w:rsidRDefault="007B4720" w:rsidP="009E3B7E">
      <w:pPr>
        <w:pStyle w:val="NoSpacing"/>
        <w:jc w:val="both"/>
        <w:rPr>
          <w:rFonts w:ascii="Arial" w:hAnsi="Arial" w:cs="Arial"/>
          <w:sz w:val="24"/>
          <w:szCs w:val="24"/>
        </w:rPr>
      </w:pPr>
      <w:r w:rsidRPr="00F6025E">
        <w:rPr>
          <w:rFonts w:ascii="Arial" w:hAnsi="Arial" w:cs="Arial"/>
          <w:sz w:val="24"/>
          <w:szCs w:val="24"/>
        </w:rPr>
        <w:t>We believe that, through this mutual exchange of knowledge and information, children will benefit from being given consistent messages about their changin</w:t>
      </w:r>
      <w:r w:rsidR="00311BDD">
        <w:rPr>
          <w:rFonts w:ascii="Arial" w:hAnsi="Arial" w:cs="Arial"/>
          <w:sz w:val="24"/>
          <w:szCs w:val="24"/>
        </w:rPr>
        <w:t>g body</w:t>
      </w:r>
      <w:r w:rsidRPr="00F6025E">
        <w:rPr>
          <w:rFonts w:ascii="Arial" w:hAnsi="Arial" w:cs="Arial"/>
          <w:sz w:val="24"/>
          <w:szCs w:val="24"/>
        </w:rPr>
        <w:t xml:space="preserve"> and their increasing responsibilities. Further information about working with parents/carers is in section 5.</w:t>
      </w:r>
    </w:p>
    <w:p w:rsidR="007B4720" w:rsidRPr="00F6025E" w:rsidRDefault="007B4720" w:rsidP="009E3B7E">
      <w:pPr>
        <w:pStyle w:val="NoSpacing"/>
        <w:jc w:val="both"/>
        <w:rPr>
          <w:rFonts w:ascii="Arial" w:hAnsi="Arial" w:cs="Arial"/>
          <w:sz w:val="24"/>
          <w:szCs w:val="24"/>
        </w:rPr>
      </w:pPr>
      <w:r w:rsidRPr="00F6025E">
        <w:rPr>
          <w:rFonts w:ascii="Arial" w:hAnsi="Arial" w:cs="Arial"/>
          <w:sz w:val="24"/>
          <w:szCs w:val="24"/>
        </w:rPr>
        <w:t xml:space="preserve"> </w:t>
      </w:r>
    </w:p>
    <w:p w:rsidR="007B4720" w:rsidRPr="007C23AB" w:rsidRDefault="007B4720" w:rsidP="009E3B7E">
      <w:pPr>
        <w:pStyle w:val="NoSpacing"/>
        <w:jc w:val="both"/>
        <w:rPr>
          <w:rFonts w:ascii="Arial" w:hAnsi="Arial" w:cs="Arial"/>
          <w:b/>
          <w:sz w:val="24"/>
          <w:szCs w:val="24"/>
        </w:rPr>
      </w:pPr>
      <w:r w:rsidRPr="007C23AB">
        <w:rPr>
          <w:rFonts w:ascii="Arial" w:hAnsi="Arial" w:cs="Arial"/>
          <w:b/>
          <w:sz w:val="24"/>
          <w:szCs w:val="24"/>
        </w:rPr>
        <w:t xml:space="preserve">Health professionals/external agencies </w:t>
      </w:r>
    </w:p>
    <w:p w:rsidR="007B4720" w:rsidRPr="00F6025E" w:rsidRDefault="007B4720" w:rsidP="009E3B7E">
      <w:pPr>
        <w:pStyle w:val="NoSpacing"/>
        <w:jc w:val="both"/>
        <w:rPr>
          <w:rFonts w:ascii="Arial" w:hAnsi="Arial" w:cs="Arial"/>
          <w:sz w:val="24"/>
          <w:szCs w:val="24"/>
        </w:rPr>
      </w:pPr>
    </w:p>
    <w:p w:rsidR="007B4720" w:rsidRDefault="007B4720" w:rsidP="009E3B7E">
      <w:pPr>
        <w:pStyle w:val="NoSpacing"/>
        <w:jc w:val="both"/>
        <w:rPr>
          <w:rFonts w:ascii="Arial" w:hAnsi="Arial" w:cs="Arial"/>
          <w:sz w:val="24"/>
          <w:szCs w:val="24"/>
        </w:rPr>
      </w:pPr>
      <w:r w:rsidRPr="00F6025E">
        <w:rPr>
          <w:rFonts w:ascii="Arial" w:hAnsi="Arial" w:cs="Arial"/>
          <w:sz w:val="24"/>
          <w:szCs w:val="24"/>
        </w:rPr>
        <w:t xml:space="preserve">External visitors can have a valuable role in enhancing the teaching and learning of RSE. </w:t>
      </w:r>
    </w:p>
    <w:p w:rsidR="007C23AB" w:rsidRPr="00F6025E" w:rsidRDefault="007C23AB" w:rsidP="009E3B7E">
      <w:pPr>
        <w:pStyle w:val="NoSpacing"/>
        <w:jc w:val="both"/>
        <w:rPr>
          <w:rFonts w:ascii="Arial" w:hAnsi="Arial" w:cs="Arial"/>
          <w:sz w:val="24"/>
          <w:szCs w:val="24"/>
        </w:rPr>
      </w:pPr>
    </w:p>
    <w:p w:rsidR="007B4720" w:rsidRDefault="007B4720" w:rsidP="009E3B7E">
      <w:pPr>
        <w:pStyle w:val="NoSpacing"/>
        <w:jc w:val="both"/>
        <w:rPr>
          <w:rFonts w:ascii="Arial" w:hAnsi="Arial" w:cs="Arial"/>
          <w:sz w:val="24"/>
          <w:szCs w:val="24"/>
        </w:rPr>
      </w:pPr>
      <w:r w:rsidRPr="00F6025E">
        <w:rPr>
          <w:rFonts w:ascii="Arial" w:hAnsi="Arial" w:cs="Arial"/>
          <w:sz w:val="24"/>
          <w:szCs w:val="24"/>
        </w:rPr>
        <w:t xml:space="preserve">At </w:t>
      </w:r>
      <w:r w:rsidR="0014160F" w:rsidRPr="00F6025E">
        <w:rPr>
          <w:rFonts w:ascii="Arial" w:hAnsi="Arial" w:cs="Arial"/>
          <w:sz w:val="24"/>
          <w:szCs w:val="24"/>
        </w:rPr>
        <w:t xml:space="preserve">Royd Nursery </w:t>
      </w:r>
      <w:r w:rsidR="00104A24" w:rsidRPr="00F6025E">
        <w:rPr>
          <w:rFonts w:ascii="Arial" w:hAnsi="Arial" w:cs="Arial"/>
          <w:sz w:val="24"/>
          <w:szCs w:val="24"/>
        </w:rPr>
        <w:t>Infant's when</w:t>
      </w:r>
      <w:r w:rsidRPr="00F6025E">
        <w:rPr>
          <w:rFonts w:ascii="Arial" w:hAnsi="Arial" w:cs="Arial"/>
          <w:sz w:val="24"/>
          <w:szCs w:val="24"/>
        </w:rPr>
        <w:t xml:space="preserve"> selecting any external visitors, we will; </w:t>
      </w:r>
    </w:p>
    <w:p w:rsidR="007C23AB" w:rsidRPr="00F6025E" w:rsidRDefault="007C23AB" w:rsidP="009E3B7E">
      <w:pPr>
        <w:pStyle w:val="NoSpacing"/>
        <w:jc w:val="both"/>
        <w:rPr>
          <w:rFonts w:ascii="Arial" w:hAnsi="Arial" w:cs="Arial"/>
          <w:sz w:val="24"/>
          <w:szCs w:val="24"/>
        </w:rPr>
      </w:pPr>
    </w:p>
    <w:p w:rsidR="007B4720" w:rsidRPr="00F6025E" w:rsidRDefault="007B4720" w:rsidP="007C23AB">
      <w:pPr>
        <w:pStyle w:val="NoSpacing"/>
        <w:numPr>
          <w:ilvl w:val="0"/>
          <w:numId w:val="22"/>
        </w:numPr>
        <w:jc w:val="both"/>
        <w:rPr>
          <w:rFonts w:ascii="Arial" w:hAnsi="Arial" w:cs="Arial"/>
          <w:sz w:val="24"/>
          <w:szCs w:val="24"/>
        </w:rPr>
      </w:pPr>
      <w:r w:rsidRPr="00F6025E">
        <w:rPr>
          <w:rFonts w:ascii="Arial" w:hAnsi="Arial" w:cs="Arial"/>
          <w:sz w:val="24"/>
          <w:szCs w:val="24"/>
        </w:rPr>
        <w:t xml:space="preserve">Be clear about our reason for working with the visitor. </w:t>
      </w:r>
    </w:p>
    <w:p w:rsidR="007B4720" w:rsidRPr="00F6025E" w:rsidRDefault="007B4720" w:rsidP="007C23AB">
      <w:pPr>
        <w:pStyle w:val="NoSpacing"/>
        <w:numPr>
          <w:ilvl w:val="0"/>
          <w:numId w:val="22"/>
        </w:numPr>
        <w:jc w:val="both"/>
        <w:rPr>
          <w:rFonts w:ascii="Arial" w:hAnsi="Arial" w:cs="Arial"/>
          <w:sz w:val="24"/>
          <w:szCs w:val="24"/>
        </w:rPr>
      </w:pPr>
      <w:r w:rsidRPr="00F6025E">
        <w:rPr>
          <w:rFonts w:ascii="Arial" w:hAnsi="Arial" w:cs="Arial"/>
          <w:sz w:val="24"/>
          <w:szCs w:val="24"/>
        </w:rPr>
        <w:t xml:space="preserve">Ensure visitor selection and presence in school meets requirements of our safeguarding policy. </w:t>
      </w:r>
    </w:p>
    <w:p w:rsidR="007B4720" w:rsidRPr="00F6025E" w:rsidRDefault="007B4720" w:rsidP="007C23AB">
      <w:pPr>
        <w:pStyle w:val="NoSpacing"/>
        <w:numPr>
          <w:ilvl w:val="0"/>
          <w:numId w:val="22"/>
        </w:numPr>
        <w:jc w:val="both"/>
        <w:rPr>
          <w:rFonts w:ascii="Arial" w:hAnsi="Arial" w:cs="Arial"/>
          <w:sz w:val="24"/>
          <w:szCs w:val="24"/>
        </w:rPr>
      </w:pPr>
      <w:r w:rsidRPr="00F6025E">
        <w:rPr>
          <w:rFonts w:ascii="Arial" w:hAnsi="Arial" w:cs="Arial"/>
          <w:sz w:val="24"/>
          <w:szCs w:val="24"/>
        </w:rPr>
        <w:t xml:space="preserve">Ensure any visitor is made aware of our policies. </w:t>
      </w:r>
    </w:p>
    <w:p w:rsidR="007B4720" w:rsidRPr="00F6025E" w:rsidRDefault="007B4720" w:rsidP="007C23AB">
      <w:pPr>
        <w:pStyle w:val="NoSpacing"/>
        <w:numPr>
          <w:ilvl w:val="0"/>
          <w:numId w:val="22"/>
        </w:numPr>
        <w:jc w:val="both"/>
        <w:rPr>
          <w:rFonts w:ascii="Arial" w:hAnsi="Arial" w:cs="Arial"/>
          <w:sz w:val="24"/>
          <w:szCs w:val="24"/>
        </w:rPr>
      </w:pPr>
      <w:r w:rsidRPr="00F6025E">
        <w:rPr>
          <w:rFonts w:ascii="Arial" w:hAnsi="Arial" w:cs="Arial"/>
          <w:sz w:val="24"/>
          <w:szCs w:val="24"/>
        </w:rPr>
        <w:t xml:space="preserve">Ensure any visitor is adequately trained and competent and that external input is factually correct, and where relevant there is differentiation between fact and opinion. </w:t>
      </w:r>
    </w:p>
    <w:p w:rsidR="007B4720" w:rsidRDefault="007B4720" w:rsidP="007C23AB">
      <w:pPr>
        <w:pStyle w:val="NoSpacing"/>
        <w:numPr>
          <w:ilvl w:val="0"/>
          <w:numId w:val="22"/>
        </w:numPr>
        <w:jc w:val="both"/>
        <w:rPr>
          <w:rFonts w:ascii="Arial" w:hAnsi="Arial" w:cs="Arial"/>
          <w:sz w:val="24"/>
          <w:szCs w:val="24"/>
        </w:rPr>
      </w:pPr>
      <w:r w:rsidRPr="00F6025E">
        <w:rPr>
          <w:rFonts w:ascii="Arial" w:hAnsi="Arial" w:cs="Arial"/>
          <w:sz w:val="24"/>
          <w:szCs w:val="24"/>
        </w:rPr>
        <w:t xml:space="preserve">Be clear that responsibility for teaching and learning remains with the school. </w:t>
      </w:r>
    </w:p>
    <w:p w:rsidR="00737C51" w:rsidRPr="00F6025E" w:rsidRDefault="00737C51" w:rsidP="00737C51">
      <w:pPr>
        <w:pStyle w:val="NoSpacing"/>
        <w:jc w:val="both"/>
        <w:rPr>
          <w:rFonts w:ascii="Arial" w:hAnsi="Arial" w:cs="Arial"/>
          <w:sz w:val="24"/>
          <w:szCs w:val="24"/>
        </w:rPr>
      </w:pPr>
    </w:p>
    <w:p w:rsidR="007B4720" w:rsidRDefault="007B4720" w:rsidP="009E3B7E">
      <w:pPr>
        <w:pStyle w:val="NoSpacing"/>
        <w:jc w:val="both"/>
        <w:rPr>
          <w:rFonts w:ascii="Arial" w:hAnsi="Arial" w:cs="Arial"/>
          <w:b/>
          <w:sz w:val="24"/>
          <w:szCs w:val="24"/>
        </w:rPr>
      </w:pPr>
      <w:r w:rsidRPr="007C23AB">
        <w:rPr>
          <w:rFonts w:ascii="Arial" w:hAnsi="Arial" w:cs="Arial"/>
          <w:b/>
          <w:sz w:val="24"/>
          <w:szCs w:val="24"/>
        </w:rPr>
        <w:t xml:space="preserve">4. Training </w:t>
      </w:r>
    </w:p>
    <w:p w:rsidR="007C23AB" w:rsidRPr="007C23AB" w:rsidRDefault="007C23AB" w:rsidP="009E3B7E">
      <w:pPr>
        <w:pStyle w:val="NoSpacing"/>
        <w:jc w:val="both"/>
        <w:rPr>
          <w:rFonts w:ascii="Arial" w:hAnsi="Arial" w:cs="Arial"/>
          <w:b/>
          <w:sz w:val="24"/>
          <w:szCs w:val="24"/>
        </w:rPr>
      </w:pPr>
    </w:p>
    <w:p w:rsidR="007B4720" w:rsidRPr="00F6025E" w:rsidRDefault="007B4720" w:rsidP="009E3B7E">
      <w:pPr>
        <w:pStyle w:val="NoSpacing"/>
        <w:jc w:val="both"/>
        <w:rPr>
          <w:rFonts w:ascii="Arial" w:hAnsi="Arial" w:cs="Arial"/>
          <w:sz w:val="24"/>
          <w:szCs w:val="24"/>
        </w:rPr>
      </w:pPr>
      <w:r w:rsidRPr="00F6025E">
        <w:rPr>
          <w:rFonts w:ascii="Arial" w:hAnsi="Arial" w:cs="Arial"/>
          <w:sz w:val="24"/>
          <w:szCs w:val="24"/>
        </w:rPr>
        <w:t xml:space="preserve">It is important that all school staff feel comfortable and confident in planning and delivering RSE. We will make available regular professional development training in how to deliver relationships and sex education. Identification and provision for the </w:t>
      </w:r>
      <w:r w:rsidRPr="00F6025E">
        <w:rPr>
          <w:rFonts w:ascii="Arial" w:hAnsi="Arial" w:cs="Arial"/>
          <w:sz w:val="24"/>
          <w:szCs w:val="24"/>
        </w:rPr>
        <w:lastRenderedPageBreak/>
        <w:t xml:space="preserve">continuing professional development (CPD) needs of staff, including non-teaching staff, are described in our Staff training/CPD policy. For RSE specifically; </w:t>
      </w:r>
    </w:p>
    <w:p w:rsidR="007B4720" w:rsidRPr="00F6025E" w:rsidRDefault="007B4720" w:rsidP="009E3B7E">
      <w:pPr>
        <w:pStyle w:val="NoSpacing"/>
        <w:jc w:val="both"/>
        <w:rPr>
          <w:rFonts w:ascii="Arial" w:hAnsi="Arial" w:cs="Arial"/>
          <w:sz w:val="24"/>
          <w:szCs w:val="24"/>
        </w:rPr>
      </w:pPr>
    </w:p>
    <w:p w:rsidR="007B4720" w:rsidRPr="00F6025E" w:rsidRDefault="007B4720" w:rsidP="007C23AB">
      <w:pPr>
        <w:pStyle w:val="NoSpacing"/>
        <w:numPr>
          <w:ilvl w:val="0"/>
          <w:numId w:val="23"/>
        </w:numPr>
        <w:jc w:val="both"/>
        <w:rPr>
          <w:rFonts w:ascii="Arial" w:hAnsi="Arial" w:cs="Arial"/>
          <w:sz w:val="24"/>
          <w:szCs w:val="24"/>
        </w:rPr>
      </w:pPr>
      <w:r w:rsidRPr="00F6025E">
        <w:rPr>
          <w:rFonts w:ascii="Arial" w:hAnsi="Arial" w:cs="Arial"/>
          <w:sz w:val="24"/>
          <w:szCs w:val="24"/>
        </w:rPr>
        <w:t xml:space="preserve">Staff will be offered generic RSE guidance; this includes guidance on handling controversial issues, responding to awkward questions, an introduction to the rationale of why teaching RSE is so important, current law and guidance, learning outcomes and school policy.  </w:t>
      </w:r>
    </w:p>
    <w:p w:rsidR="007B4720" w:rsidRPr="00F6025E" w:rsidRDefault="007B4720" w:rsidP="007C23AB">
      <w:pPr>
        <w:pStyle w:val="NoSpacing"/>
        <w:numPr>
          <w:ilvl w:val="0"/>
          <w:numId w:val="23"/>
        </w:numPr>
        <w:jc w:val="both"/>
        <w:rPr>
          <w:rFonts w:ascii="Arial" w:hAnsi="Arial" w:cs="Arial"/>
          <w:sz w:val="24"/>
          <w:szCs w:val="24"/>
        </w:rPr>
      </w:pPr>
      <w:r w:rsidRPr="00F6025E">
        <w:rPr>
          <w:rFonts w:ascii="Arial" w:hAnsi="Arial" w:cs="Arial"/>
          <w:sz w:val="24"/>
          <w:szCs w:val="24"/>
        </w:rPr>
        <w:t xml:space="preserve">Staff involved in the delivery of RSE issues seen as potentially more sensitive will be offered appropriate training to encourage confidence in dealing with matters of confidentiality, child protection, sensitive issues, and with potentially difficult questions. </w:t>
      </w:r>
    </w:p>
    <w:p w:rsidR="007B4720" w:rsidRPr="00F6025E" w:rsidRDefault="007B4720" w:rsidP="009E3B7E">
      <w:pPr>
        <w:pStyle w:val="NoSpacing"/>
        <w:jc w:val="both"/>
        <w:rPr>
          <w:rFonts w:ascii="Arial" w:hAnsi="Arial" w:cs="Arial"/>
          <w:sz w:val="24"/>
          <w:szCs w:val="24"/>
        </w:rPr>
      </w:pPr>
    </w:p>
    <w:p w:rsidR="007B4720" w:rsidRPr="007C23AB" w:rsidRDefault="007B4720" w:rsidP="009E3B7E">
      <w:pPr>
        <w:pStyle w:val="NoSpacing"/>
        <w:jc w:val="both"/>
        <w:rPr>
          <w:rFonts w:ascii="Arial" w:hAnsi="Arial" w:cs="Arial"/>
          <w:b/>
          <w:sz w:val="24"/>
          <w:szCs w:val="24"/>
        </w:rPr>
      </w:pPr>
      <w:r w:rsidRPr="007C23AB">
        <w:rPr>
          <w:rFonts w:ascii="Arial" w:hAnsi="Arial" w:cs="Arial"/>
          <w:b/>
          <w:sz w:val="24"/>
          <w:szCs w:val="24"/>
        </w:rPr>
        <w:t xml:space="preserve">5. Working together with parents/carers </w:t>
      </w:r>
    </w:p>
    <w:p w:rsidR="007C23AB" w:rsidRPr="00F6025E" w:rsidRDefault="007C23AB" w:rsidP="009E3B7E">
      <w:pPr>
        <w:pStyle w:val="NoSpacing"/>
        <w:jc w:val="both"/>
        <w:rPr>
          <w:rFonts w:ascii="Arial" w:hAnsi="Arial" w:cs="Arial"/>
          <w:sz w:val="24"/>
          <w:szCs w:val="24"/>
        </w:rPr>
      </w:pPr>
    </w:p>
    <w:p w:rsidR="007B4720" w:rsidRDefault="007B4720" w:rsidP="009E3B7E">
      <w:pPr>
        <w:pStyle w:val="NoSpacing"/>
        <w:jc w:val="both"/>
        <w:rPr>
          <w:rFonts w:ascii="Arial" w:hAnsi="Arial" w:cs="Arial"/>
          <w:sz w:val="24"/>
          <w:szCs w:val="24"/>
        </w:rPr>
      </w:pPr>
      <w:r w:rsidRPr="00F6025E">
        <w:rPr>
          <w:rFonts w:ascii="Arial" w:hAnsi="Arial" w:cs="Arial"/>
          <w:sz w:val="24"/>
          <w:szCs w:val="24"/>
        </w:rPr>
        <w:t xml:space="preserve">At </w:t>
      </w:r>
      <w:r w:rsidR="0014160F" w:rsidRPr="00F6025E">
        <w:rPr>
          <w:rFonts w:ascii="Arial" w:hAnsi="Arial" w:cs="Arial"/>
          <w:sz w:val="24"/>
          <w:szCs w:val="24"/>
        </w:rPr>
        <w:t xml:space="preserve">Royd Nursery Infant’s </w:t>
      </w:r>
      <w:r w:rsidRPr="00F6025E">
        <w:rPr>
          <w:rFonts w:ascii="Arial" w:hAnsi="Arial" w:cs="Arial"/>
          <w:sz w:val="24"/>
          <w:szCs w:val="24"/>
        </w:rPr>
        <w:t xml:space="preserve">our aim is that, every parent/carer will have full confidence in the school’s RSE programme to meet their child’s needs. As outlined in section 2. (Teaching and Learning), selected resources, such as books and film clips, will be used which support and promote understanding. </w:t>
      </w:r>
    </w:p>
    <w:p w:rsidR="007C23AB" w:rsidRPr="00F6025E" w:rsidRDefault="007C23AB" w:rsidP="009E3B7E">
      <w:pPr>
        <w:pStyle w:val="NoSpacing"/>
        <w:jc w:val="both"/>
        <w:rPr>
          <w:rFonts w:ascii="Arial" w:hAnsi="Arial" w:cs="Arial"/>
          <w:sz w:val="24"/>
          <w:szCs w:val="24"/>
        </w:rPr>
      </w:pPr>
    </w:p>
    <w:p w:rsidR="007C23AB" w:rsidRPr="00F6025E" w:rsidRDefault="007C23AB" w:rsidP="009E3B7E">
      <w:pPr>
        <w:pStyle w:val="NoSpacing"/>
        <w:jc w:val="both"/>
        <w:rPr>
          <w:rFonts w:ascii="Arial" w:hAnsi="Arial" w:cs="Arial"/>
          <w:sz w:val="24"/>
          <w:szCs w:val="24"/>
        </w:rPr>
      </w:pPr>
    </w:p>
    <w:p w:rsidR="007B4720" w:rsidRDefault="007B4720" w:rsidP="009E3B7E">
      <w:pPr>
        <w:pStyle w:val="NoSpacing"/>
        <w:jc w:val="both"/>
        <w:rPr>
          <w:rFonts w:ascii="Arial" w:hAnsi="Arial" w:cs="Arial"/>
          <w:b/>
          <w:sz w:val="24"/>
          <w:szCs w:val="24"/>
        </w:rPr>
      </w:pPr>
      <w:r w:rsidRPr="007C23AB">
        <w:rPr>
          <w:rFonts w:ascii="Arial" w:hAnsi="Arial" w:cs="Arial"/>
          <w:b/>
          <w:sz w:val="24"/>
          <w:szCs w:val="24"/>
        </w:rPr>
        <w:t xml:space="preserve">ii) Right to withdrawal </w:t>
      </w:r>
    </w:p>
    <w:p w:rsidR="007C23AB" w:rsidRPr="007C23AB" w:rsidRDefault="007C23AB" w:rsidP="009E3B7E">
      <w:pPr>
        <w:pStyle w:val="NoSpacing"/>
        <w:jc w:val="both"/>
        <w:rPr>
          <w:rFonts w:ascii="Arial" w:hAnsi="Arial" w:cs="Arial"/>
          <w:b/>
          <w:sz w:val="24"/>
          <w:szCs w:val="24"/>
        </w:rPr>
      </w:pPr>
    </w:p>
    <w:p w:rsidR="007B4720" w:rsidRDefault="007B4720" w:rsidP="009E3B7E">
      <w:pPr>
        <w:pStyle w:val="NoSpacing"/>
        <w:jc w:val="both"/>
        <w:rPr>
          <w:rFonts w:ascii="Arial" w:hAnsi="Arial" w:cs="Arial"/>
          <w:sz w:val="24"/>
          <w:szCs w:val="24"/>
        </w:rPr>
      </w:pPr>
      <w:r w:rsidRPr="00F6025E">
        <w:rPr>
          <w:rFonts w:ascii="Arial" w:hAnsi="Arial" w:cs="Arial"/>
          <w:sz w:val="24"/>
          <w:szCs w:val="24"/>
        </w:rPr>
        <w:t xml:space="preserve">Parents have the right to request that their child be withdrawn from some or all of sex education delivered as part of statutory RSE (other than sex education in the National Curriculum as part of science), as currently, but not from relationships or health education. </w:t>
      </w:r>
    </w:p>
    <w:p w:rsidR="007C23AB" w:rsidRPr="00F6025E" w:rsidRDefault="007C23AB" w:rsidP="009E3B7E">
      <w:pPr>
        <w:pStyle w:val="NoSpacing"/>
        <w:jc w:val="both"/>
        <w:rPr>
          <w:rFonts w:ascii="Arial" w:hAnsi="Arial" w:cs="Arial"/>
          <w:sz w:val="24"/>
          <w:szCs w:val="24"/>
        </w:rPr>
      </w:pPr>
    </w:p>
    <w:p w:rsidR="007B4720" w:rsidRDefault="007B4720" w:rsidP="009E3B7E">
      <w:pPr>
        <w:pStyle w:val="NoSpacing"/>
        <w:jc w:val="both"/>
        <w:rPr>
          <w:rFonts w:ascii="Arial" w:hAnsi="Arial" w:cs="Arial"/>
          <w:sz w:val="24"/>
          <w:szCs w:val="24"/>
        </w:rPr>
      </w:pPr>
      <w:r w:rsidRPr="007C23AB">
        <w:rPr>
          <w:rFonts w:ascii="Arial" w:hAnsi="Arial" w:cs="Arial"/>
          <w:b/>
          <w:sz w:val="24"/>
          <w:szCs w:val="24"/>
        </w:rPr>
        <w:t>*A child can request sex education without their parent’s consent from three terms before their 16th birthday.</w:t>
      </w:r>
      <w:r w:rsidRPr="00F6025E">
        <w:rPr>
          <w:rFonts w:ascii="Arial" w:hAnsi="Arial" w:cs="Arial"/>
          <w:sz w:val="24"/>
          <w:szCs w:val="24"/>
        </w:rPr>
        <w:t xml:space="preserve"> If at this point, the child wishes to receive sex education rather than be withdrawn, the school will make arrangements to provide the child with sex education during one of those terms. </w:t>
      </w:r>
    </w:p>
    <w:p w:rsidR="007C23AB" w:rsidRPr="00F6025E" w:rsidRDefault="007C23AB" w:rsidP="009E3B7E">
      <w:pPr>
        <w:pStyle w:val="NoSpacing"/>
        <w:jc w:val="both"/>
        <w:rPr>
          <w:rFonts w:ascii="Arial" w:hAnsi="Arial" w:cs="Arial"/>
          <w:sz w:val="24"/>
          <w:szCs w:val="24"/>
        </w:rPr>
      </w:pPr>
    </w:p>
    <w:p w:rsidR="007B4720" w:rsidRDefault="007B4720" w:rsidP="009E3B7E">
      <w:pPr>
        <w:pStyle w:val="NoSpacing"/>
        <w:jc w:val="both"/>
        <w:rPr>
          <w:rFonts w:ascii="Arial" w:hAnsi="Arial" w:cs="Arial"/>
          <w:sz w:val="24"/>
          <w:szCs w:val="24"/>
        </w:rPr>
      </w:pPr>
      <w:r w:rsidRPr="00F6025E">
        <w:rPr>
          <w:rFonts w:ascii="Arial" w:hAnsi="Arial" w:cs="Arial"/>
          <w:sz w:val="24"/>
          <w:szCs w:val="24"/>
        </w:rPr>
        <w:t xml:space="preserve">If a parent wishes to have their child withdrawn from sex education, they are required to put the request in writing, addressed to the headteacher. The headteacher will meet face to face to discuss the request with parents, and as appropriate with the child to ensure that their wishes are heard and understood. The purpose of the meeting is to clarify the nature and purpose of the curriculum and understand the reasons for the request for withdrawal. </w:t>
      </w:r>
    </w:p>
    <w:p w:rsidR="00737C51" w:rsidRPr="00F6025E" w:rsidRDefault="00737C51" w:rsidP="009E3B7E">
      <w:pPr>
        <w:pStyle w:val="NoSpacing"/>
        <w:jc w:val="both"/>
        <w:rPr>
          <w:rFonts w:ascii="Arial" w:hAnsi="Arial" w:cs="Arial"/>
          <w:sz w:val="24"/>
          <w:szCs w:val="24"/>
        </w:rPr>
      </w:pPr>
    </w:p>
    <w:p w:rsidR="007B4720" w:rsidRDefault="007B4720" w:rsidP="009E3B7E">
      <w:pPr>
        <w:pStyle w:val="NoSpacing"/>
        <w:jc w:val="both"/>
        <w:rPr>
          <w:rFonts w:ascii="Arial" w:hAnsi="Arial" w:cs="Arial"/>
          <w:sz w:val="24"/>
          <w:szCs w:val="24"/>
        </w:rPr>
      </w:pPr>
      <w:r w:rsidRPr="00F6025E">
        <w:rPr>
          <w:rFonts w:ascii="Arial" w:hAnsi="Arial" w:cs="Arial"/>
          <w:sz w:val="24"/>
          <w:szCs w:val="24"/>
        </w:rPr>
        <w:t xml:space="preserve">A record of the meeting will be taken including the final agreed decision, which will be shared with the child’s class teacher. Class teachers will ensure appropriate alternative work will be given to pupils who are withdrawn from RSE. </w:t>
      </w:r>
    </w:p>
    <w:p w:rsidR="007C23AB" w:rsidRPr="00F6025E" w:rsidRDefault="007C23AB" w:rsidP="009E3B7E">
      <w:pPr>
        <w:pStyle w:val="NoSpacing"/>
        <w:jc w:val="both"/>
        <w:rPr>
          <w:rFonts w:ascii="Arial" w:hAnsi="Arial" w:cs="Arial"/>
          <w:sz w:val="24"/>
          <w:szCs w:val="24"/>
        </w:rPr>
      </w:pPr>
    </w:p>
    <w:p w:rsidR="007B4720" w:rsidRPr="00F6025E" w:rsidRDefault="007B4720" w:rsidP="009E3B7E">
      <w:pPr>
        <w:pStyle w:val="NoSpacing"/>
        <w:jc w:val="both"/>
        <w:rPr>
          <w:rFonts w:ascii="Arial" w:hAnsi="Arial" w:cs="Arial"/>
          <w:sz w:val="24"/>
          <w:szCs w:val="24"/>
        </w:rPr>
      </w:pPr>
      <w:r w:rsidRPr="00F6025E">
        <w:rPr>
          <w:rFonts w:ascii="Arial" w:hAnsi="Arial" w:cs="Arial"/>
          <w:sz w:val="24"/>
          <w:szCs w:val="24"/>
        </w:rPr>
        <w:t xml:space="preserve">Please note: the DfE are clear that SEND should not generally be a consideration for withdrawal. As outlined in section 2.2, learning will be tailored to be inclusive of needs of all pupils. </w:t>
      </w:r>
    </w:p>
    <w:p w:rsidR="007B4720" w:rsidRPr="00F6025E" w:rsidRDefault="007B4720" w:rsidP="009E3B7E">
      <w:pPr>
        <w:pStyle w:val="NoSpacing"/>
        <w:jc w:val="both"/>
        <w:rPr>
          <w:rFonts w:ascii="Arial" w:hAnsi="Arial" w:cs="Arial"/>
          <w:sz w:val="24"/>
          <w:szCs w:val="24"/>
        </w:rPr>
      </w:pPr>
    </w:p>
    <w:p w:rsidR="007B4720" w:rsidRPr="007C23AB" w:rsidRDefault="007B4720" w:rsidP="009E3B7E">
      <w:pPr>
        <w:pStyle w:val="NoSpacing"/>
        <w:jc w:val="both"/>
        <w:rPr>
          <w:rFonts w:ascii="Arial" w:hAnsi="Arial" w:cs="Arial"/>
          <w:b/>
          <w:sz w:val="24"/>
          <w:szCs w:val="24"/>
        </w:rPr>
      </w:pPr>
      <w:r w:rsidRPr="007C23AB">
        <w:rPr>
          <w:rFonts w:ascii="Arial" w:hAnsi="Arial" w:cs="Arial"/>
          <w:b/>
          <w:sz w:val="24"/>
          <w:szCs w:val="24"/>
        </w:rPr>
        <w:t xml:space="preserve">5. Policy development, monitoring and review. </w:t>
      </w:r>
    </w:p>
    <w:p w:rsidR="007B4720" w:rsidRPr="00F6025E" w:rsidRDefault="007B4720" w:rsidP="009E3B7E">
      <w:pPr>
        <w:pStyle w:val="NoSpacing"/>
        <w:jc w:val="both"/>
        <w:rPr>
          <w:rFonts w:ascii="Arial" w:hAnsi="Arial" w:cs="Arial"/>
          <w:sz w:val="24"/>
          <w:szCs w:val="24"/>
        </w:rPr>
      </w:pPr>
      <w:r w:rsidRPr="00F6025E">
        <w:rPr>
          <w:rFonts w:ascii="Arial" w:hAnsi="Arial" w:cs="Arial"/>
          <w:sz w:val="24"/>
          <w:szCs w:val="24"/>
        </w:rPr>
        <w:t xml:space="preserve"> </w:t>
      </w:r>
    </w:p>
    <w:p w:rsidR="007B4720" w:rsidRPr="00F6025E" w:rsidRDefault="007B4720" w:rsidP="009E3B7E">
      <w:pPr>
        <w:pStyle w:val="NoSpacing"/>
        <w:jc w:val="both"/>
        <w:rPr>
          <w:rFonts w:ascii="Arial" w:hAnsi="Arial" w:cs="Arial"/>
          <w:sz w:val="24"/>
          <w:szCs w:val="24"/>
        </w:rPr>
      </w:pPr>
      <w:r w:rsidRPr="00F6025E">
        <w:rPr>
          <w:rFonts w:ascii="Arial" w:hAnsi="Arial" w:cs="Arial"/>
          <w:sz w:val="24"/>
          <w:szCs w:val="24"/>
        </w:rPr>
        <w:t xml:space="preserve">This policy has been developed by all members of the school community including governors, staff, parents and pupils. </w:t>
      </w:r>
    </w:p>
    <w:p w:rsidR="007B4720" w:rsidRPr="00F6025E" w:rsidRDefault="007B4720" w:rsidP="009E3B7E">
      <w:pPr>
        <w:pStyle w:val="NoSpacing"/>
        <w:jc w:val="both"/>
        <w:rPr>
          <w:rFonts w:ascii="Arial" w:hAnsi="Arial" w:cs="Arial"/>
          <w:sz w:val="24"/>
          <w:szCs w:val="24"/>
        </w:rPr>
      </w:pPr>
      <w:r w:rsidRPr="00F6025E">
        <w:rPr>
          <w:rFonts w:ascii="Arial" w:hAnsi="Arial" w:cs="Arial"/>
          <w:sz w:val="24"/>
          <w:szCs w:val="24"/>
        </w:rPr>
        <w:lastRenderedPageBreak/>
        <w:t xml:space="preserve">The consultation and policy development process involved the following steps: </w:t>
      </w:r>
    </w:p>
    <w:p w:rsidR="007B4720" w:rsidRPr="00F6025E" w:rsidRDefault="007B4720" w:rsidP="009E3B7E">
      <w:pPr>
        <w:pStyle w:val="NoSpacing"/>
        <w:jc w:val="both"/>
        <w:rPr>
          <w:rFonts w:ascii="Arial" w:hAnsi="Arial" w:cs="Arial"/>
          <w:sz w:val="24"/>
          <w:szCs w:val="24"/>
        </w:rPr>
      </w:pPr>
    </w:p>
    <w:p w:rsidR="007B4720" w:rsidRPr="00F6025E" w:rsidRDefault="007B4720" w:rsidP="009E3B7E">
      <w:pPr>
        <w:pStyle w:val="NoSpacing"/>
        <w:jc w:val="both"/>
        <w:rPr>
          <w:rFonts w:ascii="Arial" w:hAnsi="Arial" w:cs="Arial"/>
          <w:sz w:val="24"/>
          <w:szCs w:val="24"/>
        </w:rPr>
      </w:pPr>
      <w:r w:rsidRPr="00F6025E">
        <w:rPr>
          <w:rFonts w:ascii="Arial" w:hAnsi="Arial" w:cs="Arial"/>
          <w:sz w:val="24"/>
          <w:szCs w:val="24"/>
        </w:rPr>
        <w:t xml:space="preserve">1. Review – a member of the leadership team pulled together all relevant information including relevant national and local guidance and existing school policies. </w:t>
      </w:r>
    </w:p>
    <w:p w:rsidR="007B4720" w:rsidRPr="00F6025E" w:rsidRDefault="007B4720" w:rsidP="009E3B7E">
      <w:pPr>
        <w:pStyle w:val="NoSpacing"/>
        <w:jc w:val="both"/>
        <w:rPr>
          <w:rFonts w:ascii="Arial" w:hAnsi="Arial" w:cs="Arial"/>
          <w:sz w:val="24"/>
          <w:szCs w:val="24"/>
        </w:rPr>
      </w:pPr>
      <w:r w:rsidRPr="00F6025E">
        <w:rPr>
          <w:rFonts w:ascii="Arial" w:hAnsi="Arial" w:cs="Arial"/>
          <w:sz w:val="24"/>
          <w:szCs w:val="24"/>
        </w:rPr>
        <w:t xml:space="preserve">2. Consultation – with staff, pupils, parents and governors. </w:t>
      </w:r>
    </w:p>
    <w:p w:rsidR="007B4720" w:rsidRDefault="007B4720" w:rsidP="009E3B7E">
      <w:pPr>
        <w:pStyle w:val="NoSpacing"/>
        <w:jc w:val="both"/>
        <w:rPr>
          <w:rFonts w:ascii="Arial" w:hAnsi="Arial" w:cs="Arial"/>
          <w:sz w:val="24"/>
          <w:szCs w:val="24"/>
        </w:rPr>
      </w:pPr>
      <w:r w:rsidRPr="00F6025E">
        <w:rPr>
          <w:rFonts w:ascii="Arial" w:hAnsi="Arial" w:cs="Arial"/>
          <w:sz w:val="24"/>
          <w:szCs w:val="24"/>
        </w:rPr>
        <w:t>3. Ratification – the policy was approved by the Governing Board.</w:t>
      </w:r>
    </w:p>
    <w:p w:rsidR="007C23AB" w:rsidRPr="00F6025E" w:rsidRDefault="007C23AB" w:rsidP="009E3B7E">
      <w:pPr>
        <w:pStyle w:val="NoSpacing"/>
        <w:jc w:val="both"/>
        <w:rPr>
          <w:rFonts w:ascii="Arial" w:hAnsi="Arial" w:cs="Arial"/>
          <w:sz w:val="24"/>
          <w:szCs w:val="24"/>
        </w:rPr>
      </w:pPr>
    </w:p>
    <w:p w:rsidR="007B4720" w:rsidRDefault="0014160F" w:rsidP="009E3B7E">
      <w:pPr>
        <w:pStyle w:val="NoSpacing"/>
        <w:jc w:val="both"/>
        <w:rPr>
          <w:rFonts w:ascii="Arial" w:hAnsi="Arial" w:cs="Arial"/>
          <w:sz w:val="24"/>
          <w:szCs w:val="24"/>
        </w:rPr>
      </w:pPr>
      <w:r w:rsidRPr="00F6025E">
        <w:rPr>
          <w:rFonts w:ascii="Arial" w:hAnsi="Arial" w:cs="Arial"/>
          <w:sz w:val="24"/>
          <w:szCs w:val="24"/>
        </w:rPr>
        <w:t xml:space="preserve">Royd Nursery </w:t>
      </w:r>
      <w:r w:rsidR="00104A24" w:rsidRPr="00F6025E">
        <w:rPr>
          <w:rFonts w:ascii="Arial" w:hAnsi="Arial" w:cs="Arial"/>
          <w:sz w:val="24"/>
          <w:szCs w:val="24"/>
        </w:rPr>
        <w:t>Infants</w:t>
      </w:r>
      <w:r w:rsidR="007B4720" w:rsidRPr="00F6025E">
        <w:rPr>
          <w:rFonts w:ascii="Arial" w:hAnsi="Arial" w:cs="Arial"/>
          <w:sz w:val="24"/>
          <w:szCs w:val="24"/>
        </w:rPr>
        <w:t xml:space="preserve"> are committed to monitoring and evaluating the effectiveness of this policy. Specifically, important to the RSE Programme are: </w:t>
      </w:r>
    </w:p>
    <w:p w:rsidR="007C23AB" w:rsidRPr="00F6025E" w:rsidRDefault="007C23AB" w:rsidP="009E3B7E">
      <w:pPr>
        <w:pStyle w:val="NoSpacing"/>
        <w:jc w:val="both"/>
        <w:rPr>
          <w:rFonts w:ascii="Arial" w:hAnsi="Arial" w:cs="Arial"/>
          <w:sz w:val="24"/>
          <w:szCs w:val="24"/>
        </w:rPr>
      </w:pPr>
    </w:p>
    <w:p w:rsidR="007B4720" w:rsidRPr="00F6025E" w:rsidRDefault="007B4720" w:rsidP="007C23AB">
      <w:pPr>
        <w:pStyle w:val="NoSpacing"/>
        <w:numPr>
          <w:ilvl w:val="0"/>
          <w:numId w:val="24"/>
        </w:numPr>
        <w:jc w:val="both"/>
        <w:rPr>
          <w:rFonts w:ascii="Arial" w:hAnsi="Arial" w:cs="Arial"/>
          <w:sz w:val="24"/>
          <w:szCs w:val="24"/>
        </w:rPr>
      </w:pPr>
      <w:r w:rsidRPr="00F6025E">
        <w:rPr>
          <w:rFonts w:ascii="Arial" w:hAnsi="Arial" w:cs="Arial"/>
          <w:sz w:val="24"/>
          <w:szCs w:val="24"/>
        </w:rPr>
        <w:t xml:space="preserve"> pupil feedback, </w:t>
      </w:r>
    </w:p>
    <w:p w:rsidR="007B4720" w:rsidRPr="00F6025E" w:rsidRDefault="007B4720" w:rsidP="007C23AB">
      <w:pPr>
        <w:pStyle w:val="NoSpacing"/>
        <w:numPr>
          <w:ilvl w:val="0"/>
          <w:numId w:val="24"/>
        </w:numPr>
        <w:jc w:val="both"/>
        <w:rPr>
          <w:rFonts w:ascii="Arial" w:hAnsi="Arial" w:cs="Arial"/>
          <w:sz w:val="24"/>
          <w:szCs w:val="24"/>
        </w:rPr>
      </w:pPr>
      <w:r w:rsidRPr="00F6025E">
        <w:rPr>
          <w:rFonts w:ascii="Arial" w:hAnsi="Arial" w:cs="Arial"/>
          <w:sz w:val="24"/>
          <w:szCs w:val="24"/>
        </w:rPr>
        <w:t xml:space="preserve"> staff review and feedback </w:t>
      </w:r>
    </w:p>
    <w:p w:rsidR="007B4720" w:rsidRPr="00F6025E" w:rsidRDefault="007B4720" w:rsidP="007C23AB">
      <w:pPr>
        <w:pStyle w:val="NoSpacing"/>
        <w:numPr>
          <w:ilvl w:val="0"/>
          <w:numId w:val="24"/>
        </w:numPr>
        <w:jc w:val="both"/>
        <w:rPr>
          <w:rFonts w:ascii="Arial" w:hAnsi="Arial" w:cs="Arial"/>
          <w:sz w:val="24"/>
          <w:szCs w:val="24"/>
        </w:rPr>
      </w:pPr>
      <w:r w:rsidRPr="00F6025E">
        <w:rPr>
          <w:rFonts w:ascii="Arial" w:hAnsi="Arial" w:cs="Arial"/>
          <w:sz w:val="24"/>
          <w:szCs w:val="24"/>
        </w:rPr>
        <w:t xml:space="preserve"> parental feedback </w:t>
      </w:r>
    </w:p>
    <w:p w:rsidR="007B4720" w:rsidRDefault="007B4720" w:rsidP="007C23AB">
      <w:pPr>
        <w:pStyle w:val="NoSpacing"/>
        <w:numPr>
          <w:ilvl w:val="0"/>
          <w:numId w:val="24"/>
        </w:numPr>
        <w:jc w:val="both"/>
        <w:rPr>
          <w:rFonts w:ascii="Arial" w:hAnsi="Arial" w:cs="Arial"/>
          <w:sz w:val="24"/>
          <w:szCs w:val="24"/>
        </w:rPr>
      </w:pPr>
      <w:r w:rsidRPr="00F6025E">
        <w:rPr>
          <w:rFonts w:ascii="Arial" w:hAnsi="Arial" w:cs="Arial"/>
          <w:sz w:val="24"/>
          <w:szCs w:val="24"/>
        </w:rPr>
        <w:t xml:space="preserve"> further guidance and legislative changes. </w:t>
      </w:r>
    </w:p>
    <w:p w:rsidR="007C23AB" w:rsidRPr="00F6025E" w:rsidRDefault="007C23AB" w:rsidP="007C23AB">
      <w:pPr>
        <w:pStyle w:val="NoSpacing"/>
        <w:jc w:val="both"/>
        <w:rPr>
          <w:rFonts w:ascii="Arial" w:hAnsi="Arial" w:cs="Arial"/>
          <w:sz w:val="24"/>
          <w:szCs w:val="24"/>
        </w:rPr>
      </w:pPr>
    </w:p>
    <w:p w:rsidR="007B4720" w:rsidRDefault="007B4720" w:rsidP="009E3B7E">
      <w:pPr>
        <w:pStyle w:val="NoSpacing"/>
        <w:jc w:val="both"/>
        <w:rPr>
          <w:rFonts w:ascii="Arial" w:hAnsi="Arial" w:cs="Arial"/>
          <w:b/>
          <w:sz w:val="24"/>
          <w:szCs w:val="24"/>
        </w:rPr>
      </w:pPr>
      <w:r w:rsidRPr="007C23AB">
        <w:rPr>
          <w:rFonts w:ascii="Arial" w:hAnsi="Arial" w:cs="Arial"/>
          <w:b/>
          <w:sz w:val="24"/>
          <w:szCs w:val="24"/>
        </w:rPr>
        <w:t xml:space="preserve">Policy availability </w:t>
      </w:r>
    </w:p>
    <w:p w:rsidR="007C23AB" w:rsidRPr="007C23AB" w:rsidRDefault="007C23AB" w:rsidP="009E3B7E">
      <w:pPr>
        <w:pStyle w:val="NoSpacing"/>
        <w:jc w:val="both"/>
        <w:rPr>
          <w:rFonts w:ascii="Arial" w:hAnsi="Arial" w:cs="Arial"/>
          <w:b/>
          <w:sz w:val="24"/>
          <w:szCs w:val="24"/>
        </w:rPr>
      </w:pPr>
    </w:p>
    <w:p w:rsidR="00104A24" w:rsidRDefault="00104A24" w:rsidP="007C23AB">
      <w:pPr>
        <w:pStyle w:val="NoSpacing"/>
        <w:numPr>
          <w:ilvl w:val="0"/>
          <w:numId w:val="25"/>
        </w:numPr>
        <w:jc w:val="both"/>
        <w:rPr>
          <w:rFonts w:ascii="Arial" w:hAnsi="Arial" w:cs="Arial"/>
          <w:sz w:val="24"/>
          <w:szCs w:val="24"/>
        </w:rPr>
      </w:pPr>
      <w:r>
        <w:rPr>
          <w:rFonts w:ascii="Arial" w:hAnsi="Arial" w:cs="Arial"/>
          <w:sz w:val="24"/>
          <w:szCs w:val="24"/>
        </w:rPr>
        <w:t>T</w:t>
      </w:r>
      <w:r w:rsidRPr="00F6025E">
        <w:rPr>
          <w:rFonts w:ascii="Arial" w:hAnsi="Arial" w:cs="Arial"/>
          <w:sz w:val="24"/>
          <w:szCs w:val="24"/>
        </w:rPr>
        <w:t>his</w:t>
      </w:r>
      <w:r w:rsidR="007B4720" w:rsidRPr="00F6025E">
        <w:rPr>
          <w:rFonts w:ascii="Arial" w:hAnsi="Arial" w:cs="Arial"/>
          <w:sz w:val="24"/>
          <w:szCs w:val="24"/>
        </w:rPr>
        <w:t xml:space="preserve"> policy will form part of the induction of all staff members and annual staff </w:t>
      </w:r>
      <w:r>
        <w:rPr>
          <w:rFonts w:ascii="Arial" w:hAnsi="Arial" w:cs="Arial"/>
          <w:sz w:val="24"/>
          <w:szCs w:val="24"/>
        </w:rPr>
        <w:t xml:space="preserve">      </w:t>
      </w:r>
    </w:p>
    <w:p w:rsidR="007B4720" w:rsidRPr="00F6025E" w:rsidRDefault="00104A24" w:rsidP="00104A24">
      <w:pPr>
        <w:pStyle w:val="NoSpacing"/>
        <w:ind w:left="360"/>
        <w:jc w:val="both"/>
        <w:rPr>
          <w:rFonts w:ascii="Arial" w:hAnsi="Arial" w:cs="Arial"/>
          <w:sz w:val="24"/>
          <w:szCs w:val="24"/>
        </w:rPr>
      </w:pPr>
      <w:r>
        <w:rPr>
          <w:rFonts w:ascii="Arial" w:hAnsi="Arial" w:cs="Arial"/>
          <w:sz w:val="24"/>
          <w:szCs w:val="24"/>
        </w:rPr>
        <w:t xml:space="preserve">      </w:t>
      </w:r>
      <w:r w:rsidR="007B4720" w:rsidRPr="00F6025E">
        <w:rPr>
          <w:rFonts w:ascii="Arial" w:hAnsi="Arial" w:cs="Arial"/>
          <w:sz w:val="24"/>
          <w:szCs w:val="24"/>
        </w:rPr>
        <w:t xml:space="preserve">training. </w:t>
      </w:r>
    </w:p>
    <w:p w:rsidR="007B4720" w:rsidRPr="00F6025E" w:rsidRDefault="007B4720" w:rsidP="009E3B7E">
      <w:pPr>
        <w:pStyle w:val="NoSpacing"/>
        <w:jc w:val="both"/>
        <w:rPr>
          <w:rFonts w:ascii="Arial" w:hAnsi="Arial" w:cs="Arial"/>
          <w:sz w:val="24"/>
          <w:szCs w:val="24"/>
        </w:rPr>
      </w:pPr>
    </w:p>
    <w:p w:rsidR="007B4720" w:rsidRDefault="007B4720" w:rsidP="009E3B7E">
      <w:pPr>
        <w:pStyle w:val="NoSpacing"/>
        <w:jc w:val="both"/>
        <w:rPr>
          <w:rFonts w:ascii="Arial" w:hAnsi="Arial" w:cs="Arial"/>
          <w:sz w:val="24"/>
          <w:szCs w:val="24"/>
        </w:rPr>
      </w:pPr>
      <w:r w:rsidRPr="00F6025E">
        <w:rPr>
          <w:rFonts w:ascii="Arial" w:hAnsi="Arial" w:cs="Arial"/>
          <w:sz w:val="24"/>
          <w:szCs w:val="24"/>
        </w:rPr>
        <w:t xml:space="preserve">The Policy is shared on our website. </w:t>
      </w:r>
    </w:p>
    <w:p w:rsidR="007C23AB" w:rsidRPr="00F6025E" w:rsidRDefault="007C23AB" w:rsidP="009E3B7E">
      <w:pPr>
        <w:pStyle w:val="NoSpacing"/>
        <w:jc w:val="both"/>
        <w:rPr>
          <w:rFonts w:ascii="Arial" w:hAnsi="Arial" w:cs="Arial"/>
          <w:sz w:val="24"/>
          <w:szCs w:val="24"/>
        </w:rPr>
      </w:pPr>
    </w:p>
    <w:p w:rsidR="007B4720" w:rsidRPr="00F6025E" w:rsidRDefault="007B4720" w:rsidP="007C23AB">
      <w:pPr>
        <w:pStyle w:val="NoSpacing"/>
        <w:numPr>
          <w:ilvl w:val="0"/>
          <w:numId w:val="25"/>
        </w:numPr>
        <w:jc w:val="both"/>
        <w:rPr>
          <w:rFonts w:ascii="Arial" w:hAnsi="Arial" w:cs="Arial"/>
          <w:sz w:val="24"/>
          <w:szCs w:val="24"/>
        </w:rPr>
      </w:pPr>
      <w:r w:rsidRPr="00F6025E">
        <w:rPr>
          <w:rFonts w:ascii="Arial" w:hAnsi="Arial" w:cs="Arial"/>
          <w:sz w:val="24"/>
          <w:szCs w:val="24"/>
        </w:rPr>
        <w:t xml:space="preserve">Parents/guardians and all staff members will be notified of any updates. ∙ Parents and staff are invited to comment on the policy. </w:t>
      </w:r>
    </w:p>
    <w:p w:rsidR="007B4720" w:rsidRPr="00F6025E" w:rsidRDefault="007B4720" w:rsidP="009E3B7E">
      <w:pPr>
        <w:pStyle w:val="NoSpacing"/>
        <w:jc w:val="both"/>
        <w:rPr>
          <w:rFonts w:ascii="Arial" w:hAnsi="Arial" w:cs="Arial"/>
          <w:sz w:val="24"/>
          <w:szCs w:val="24"/>
        </w:rPr>
      </w:pPr>
    </w:p>
    <w:p w:rsidR="007B4720" w:rsidRDefault="007B4720" w:rsidP="009E3B7E">
      <w:pPr>
        <w:pStyle w:val="NoSpacing"/>
        <w:jc w:val="both"/>
        <w:rPr>
          <w:rFonts w:ascii="Arial" w:hAnsi="Arial" w:cs="Arial"/>
          <w:b/>
          <w:sz w:val="24"/>
          <w:szCs w:val="24"/>
        </w:rPr>
      </w:pPr>
      <w:r w:rsidRPr="007C23AB">
        <w:rPr>
          <w:rFonts w:ascii="Arial" w:hAnsi="Arial" w:cs="Arial"/>
          <w:b/>
          <w:sz w:val="24"/>
          <w:szCs w:val="24"/>
        </w:rPr>
        <w:t xml:space="preserve">Links to other policies </w:t>
      </w:r>
    </w:p>
    <w:p w:rsidR="007C23AB" w:rsidRPr="007C23AB" w:rsidRDefault="007C23AB" w:rsidP="009E3B7E">
      <w:pPr>
        <w:pStyle w:val="NoSpacing"/>
        <w:jc w:val="both"/>
        <w:rPr>
          <w:rFonts w:ascii="Arial" w:hAnsi="Arial" w:cs="Arial"/>
          <w:b/>
          <w:sz w:val="24"/>
          <w:szCs w:val="24"/>
        </w:rPr>
      </w:pPr>
    </w:p>
    <w:p w:rsidR="007B4720" w:rsidRPr="00F6025E" w:rsidRDefault="007B4720" w:rsidP="009E3B7E">
      <w:pPr>
        <w:pStyle w:val="NoSpacing"/>
        <w:jc w:val="both"/>
        <w:rPr>
          <w:rFonts w:ascii="Arial" w:hAnsi="Arial" w:cs="Arial"/>
          <w:sz w:val="24"/>
          <w:szCs w:val="24"/>
        </w:rPr>
      </w:pPr>
      <w:r w:rsidRPr="00F6025E">
        <w:rPr>
          <w:rFonts w:ascii="Arial" w:hAnsi="Arial" w:cs="Arial"/>
          <w:sz w:val="24"/>
          <w:szCs w:val="24"/>
        </w:rPr>
        <w:t xml:space="preserve">This policy should be read in conjunction with other school policies, including Safeguarding Policy, Anti- Bullying Policy, Health and Safety policy, Special Educational Needs Policy, where there are significant areas of overlap. </w:t>
      </w:r>
    </w:p>
    <w:p w:rsidR="007B4720" w:rsidRPr="00F6025E" w:rsidRDefault="007B4720" w:rsidP="009E3B7E">
      <w:pPr>
        <w:pStyle w:val="NoSpacing"/>
        <w:jc w:val="both"/>
        <w:rPr>
          <w:rFonts w:ascii="Arial" w:hAnsi="Arial" w:cs="Arial"/>
          <w:sz w:val="24"/>
          <w:szCs w:val="24"/>
        </w:rPr>
      </w:pPr>
    </w:p>
    <w:p w:rsidR="007B4720" w:rsidRPr="00F6025E" w:rsidRDefault="007B4720" w:rsidP="009E3B7E">
      <w:pPr>
        <w:pStyle w:val="NoSpacing"/>
        <w:jc w:val="both"/>
        <w:rPr>
          <w:rFonts w:ascii="Arial" w:hAnsi="Arial" w:cs="Arial"/>
          <w:sz w:val="24"/>
          <w:szCs w:val="24"/>
        </w:rPr>
      </w:pPr>
      <w:r w:rsidRPr="00F6025E">
        <w:rPr>
          <w:rFonts w:ascii="Arial" w:hAnsi="Arial" w:cs="Arial"/>
          <w:sz w:val="24"/>
          <w:szCs w:val="24"/>
        </w:rPr>
        <w:t xml:space="preserve"> </w:t>
      </w:r>
    </w:p>
    <w:p w:rsidR="002D50DD" w:rsidRPr="0014160F" w:rsidRDefault="002D50DD">
      <w:pPr>
        <w:rPr>
          <w:rFonts w:ascii="Arial" w:hAnsi="Arial" w:cs="Arial"/>
        </w:rPr>
      </w:pPr>
    </w:p>
    <w:sectPr w:rsidR="002D50DD" w:rsidRPr="0014160F" w:rsidSect="00C77D64">
      <w:footerReference w:type="default" r:id="rId8"/>
      <w:pgSz w:w="11906" w:h="16838"/>
      <w:pgMar w:top="1276" w:right="144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65CA" w:rsidRDefault="008A4735">
      <w:pPr>
        <w:spacing w:after="0" w:line="240" w:lineRule="auto"/>
      </w:pPr>
      <w:r>
        <w:separator/>
      </w:r>
    </w:p>
  </w:endnote>
  <w:endnote w:type="continuationSeparator" w:id="0">
    <w:p w:rsidR="002865CA" w:rsidRDefault="008A4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E90" w:rsidRPr="00D73E90" w:rsidRDefault="0014160F">
    <w:pPr>
      <w:pStyle w:val="Footer"/>
      <w:rPr>
        <w:color w:val="0070C0"/>
        <w:lang w:val="en-US"/>
      </w:rPr>
    </w:pPr>
    <w:r w:rsidRPr="00D73E90">
      <w:rPr>
        <w:color w:val="0070C0"/>
        <w:lang w:val="en-US"/>
      </w:rPr>
      <w:t>Adopted by the Governing Body March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65CA" w:rsidRDefault="008A4735">
      <w:pPr>
        <w:spacing w:after="0" w:line="240" w:lineRule="auto"/>
      </w:pPr>
      <w:r>
        <w:separator/>
      </w:r>
    </w:p>
  </w:footnote>
  <w:footnote w:type="continuationSeparator" w:id="0">
    <w:p w:rsidR="002865CA" w:rsidRDefault="008A47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34085"/>
    <w:multiLevelType w:val="hybridMultilevel"/>
    <w:tmpl w:val="CBB80DAA"/>
    <w:lvl w:ilvl="0" w:tplc="B0A8A73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11AF5"/>
    <w:multiLevelType w:val="hybridMultilevel"/>
    <w:tmpl w:val="A48C3C0E"/>
    <w:lvl w:ilvl="0" w:tplc="B0A8A73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983E09"/>
    <w:multiLevelType w:val="hybridMultilevel"/>
    <w:tmpl w:val="3A38C746"/>
    <w:lvl w:ilvl="0" w:tplc="B0A8A73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F03084"/>
    <w:multiLevelType w:val="hybridMultilevel"/>
    <w:tmpl w:val="D26C2042"/>
    <w:lvl w:ilvl="0" w:tplc="9E5E0574">
      <w:start w:val="1"/>
      <w:numFmt w:val="lowerRoman"/>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34275FA"/>
    <w:multiLevelType w:val="hybridMultilevel"/>
    <w:tmpl w:val="6A2A6E06"/>
    <w:lvl w:ilvl="0" w:tplc="B0A8A73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16B6D"/>
    <w:multiLevelType w:val="hybridMultilevel"/>
    <w:tmpl w:val="E5824872"/>
    <w:lvl w:ilvl="0" w:tplc="B0A8A73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81408F"/>
    <w:multiLevelType w:val="hybridMultilevel"/>
    <w:tmpl w:val="D710FC88"/>
    <w:lvl w:ilvl="0" w:tplc="08090001">
      <w:start w:val="1"/>
      <w:numFmt w:val="bullet"/>
      <w:lvlText w:val=""/>
      <w:lvlJc w:val="left"/>
      <w:pPr>
        <w:ind w:left="736" w:hanging="360"/>
      </w:pPr>
      <w:rPr>
        <w:rFonts w:ascii="Symbol" w:hAnsi="Symbol" w:hint="default"/>
      </w:rPr>
    </w:lvl>
    <w:lvl w:ilvl="1" w:tplc="08090003" w:tentative="1">
      <w:start w:val="1"/>
      <w:numFmt w:val="bullet"/>
      <w:lvlText w:val="o"/>
      <w:lvlJc w:val="left"/>
      <w:pPr>
        <w:ind w:left="1456" w:hanging="360"/>
      </w:pPr>
      <w:rPr>
        <w:rFonts w:ascii="Courier New" w:hAnsi="Courier New" w:cs="Courier New" w:hint="default"/>
      </w:rPr>
    </w:lvl>
    <w:lvl w:ilvl="2" w:tplc="08090005" w:tentative="1">
      <w:start w:val="1"/>
      <w:numFmt w:val="bullet"/>
      <w:lvlText w:val=""/>
      <w:lvlJc w:val="left"/>
      <w:pPr>
        <w:ind w:left="2176" w:hanging="360"/>
      </w:pPr>
      <w:rPr>
        <w:rFonts w:ascii="Wingdings" w:hAnsi="Wingdings" w:hint="default"/>
      </w:rPr>
    </w:lvl>
    <w:lvl w:ilvl="3" w:tplc="08090001" w:tentative="1">
      <w:start w:val="1"/>
      <w:numFmt w:val="bullet"/>
      <w:lvlText w:val=""/>
      <w:lvlJc w:val="left"/>
      <w:pPr>
        <w:ind w:left="2896" w:hanging="360"/>
      </w:pPr>
      <w:rPr>
        <w:rFonts w:ascii="Symbol" w:hAnsi="Symbol" w:hint="default"/>
      </w:rPr>
    </w:lvl>
    <w:lvl w:ilvl="4" w:tplc="08090003" w:tentative="1">
      <w:start w:val="1"/>
      <w:numFmt w:val="bullet"/>
      <w:lvlText w:val="o"/>
      <w:lvlJc w:val="left"/>
      <w:pPr>
        <w:ind w:left="3616" w:hanging="360"/>
      </w:pPr>
      <w:rPr>
        <w:rFonts w:ascii="Courier New" w:hAnsi="Courier New" w:cs="Courier New" w:hint="default"/>
      </w:rPr>
    </w:lvl>
    <w:lvl w:ilvl="5" w:tplc="08090005" w:tentative="1">
      <w:start w:val="1"/>
      <w:numFmt w:val="bullet"/>
      <w:lvlText w:val=""/>
      <w:lvlJc w:val="left"/>
      <w:pPr>
        <w:ind w:left="4336" w:hanging="360"/>
      </w:pPr>
      <w:rPr>
        <w:rFonts w:ascii="Wingdings" w:hAnsi="Wingdings" w:hint="default"/>
      </w:rPr>
    </w:lvl>
    <w:lvl w:ilvl="6" w:tplc="08090001" w:tentative="1">
      <w:start w:val="1"/>
      <w:numFmt w:val="bullet"/>
      <w:lvlText w:val=""/>
      <w:lvlJc w:val="left"/>
      <w:pPr>
        <w:ind w:left="5056" w:hanging="360"/>
      </w:pPr>
      <w:rPr>
        <w:rFonts w:ascii="Symbol" w:hAnsi="Symbol" w:hint="default"/>
      </w:rPr>
    </w:lvl>
    <w:lvl w:ilvl="7" w:tplc="08090003" w:tentative="1">
      <w:start w:val="1"/>
      <w:numFmt w:val="bullet"/>
      <w:lvlText w:val="o"/>
      <w:lvlJc w:val="left"/>
      <w:pPr>
        <w:ind w:left="5776" w:hanging="360"/>
      </w:pPr>
      <w:rPr>
        <w:rFonts w:ascii="Courier New" w:hAnsi="Courier New" w:cs="Courier New" w:hint="default"/>
      </w:rPr>
    </w:lvl>
    <w:lvl w:ilvl="8" w:tplc="08090005" w:tentative="1">
      <w:start w:val="1"/>
      <w:numFmt w:val="bullet"/>
      <w:lvlText w:val=""/>
      <w:lvlJc w:val="left"/>
      <w:pPr>
        <w:ind w:left="6496" w:hanging="360"/>
      </w:pPr>
      <w:rPr>
        <w:rFonts w:ascii="Wingdings" w:hAnsi="Wingdings" w:hint="default"/>
      </w:rPr>
    </w:lvl>
  </w:abstractNum>
  <w:abstractNum w:abstractNumId="7" w15:restartNumberingAfterBreak="0">
    <w:nsid w:val="202F760D"/>
    <w:multiLevelType w:val="hybridMultilevel"/>
    <w:tmpl w:val="D6DC6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8E57C3"/>
    <w:multiLevelType w:val="hybridMultilevel"/>
    <w:tmpl w:val="3424C10C"/>
    <w:lvl w:ilvl="0" w:tplc="B0A8A73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B85DC8"/>
    <w:multiLevelType w:val="hybridMultilevel"/>
    <w:tmpl w:val="1DF22722"/>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10" w15:restartNumberingAfterBreak="0">
    <w:nsid w:val="29055829"/>
    <w:multiLevelType w:val="hybridMultilevel"/>
    <w:tmpl w:val="E3444B50"/>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11" w15:restartNumberingAfterBreak="0">
    <w:nsid w:val="2E053200"/>
    <w:multiLevelType w:val="hybridMultilevel"/>
    <w:tmpl w:val="D0FAA67E"/>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12" w15:restartNumberingAfterBreak="0">
    <w:nsid w:val="32F400B5"/>
    <w:multiLevelType w:val="hybridMultilevel"/>
    <w:tmpl w:val="A54AA7D4"/>
    <w:lvl w:ilvl="0" w:tplc="4F34E8F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32A0450"/>
    <w:multiLevelType w:val="hybridMultilevel"/>
    <w:tmpl w:val="ADE60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D4483"/>
    <w:multiLevelType w:val="hybridMultilevel"/>
    <w:tmpl w:val="A9164F66"/>
    <w:lvl w:ilvl="0" w:tplc="4F34E8F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556AAC"/>
    <w:multiLevelType w:val="hybridMultilevel"/>
    <w:tmpl w:val="514A0988"/>
    <w:lvl w:ilvl="0" w:tplc="08090001">
      <w:start w:val="1"/>
      <w:numFmt w:val="bullet"/>
      <w:lvlText w:val=""/>
      <w:lvlJc w:val="left"/>
      <w:pPr>
        <w:ind w:left="723" w:hanging="360"/>
      </w:pPr>
      <w:rPr>
        <w:rFonts w:ascii="Symbol" w:hAnsi="Symbo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16" w15:restartNumberingAfterBreak="0">
    <w:nsid w:val="38512EF6"/>
    <w:multiLevelType w:val="hybridMultilevel"/>
    <w:tmpl w:val="9BCA2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120974"/>
    <w:multiLevelType w:val="hybridMultilevel"/>
    <w:tmpl w:val="ADE49502"/>
    <w:lvl w:ilvl="0" w:tplc="B0A8A73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EC786A"/>
    <w:multiLevelType w:val="hybridMultilevel"/>
    <w:tmpl w:val="9046620E"/>
    <w:lvl w:ilvl="0" w:tplc="4F34E8F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895257"/>
    <w:multiLevelType w:val="hybridMultilevel"/>
    <w:tmpl w:val="47C023C0"/>
    <w:lvl w:ilvl="0" w:tplc="9E5E057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1D1C45"/>
    <w:multiLevelType w:val="hybridMultilevel"/>
    <w:tmpl w:val="5246C5A2"/>
    <w:lvl w:ilvl="0" w:tplc="B0A8A73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EE115E"/>
    <w:multiLevelType w:val="hybridMultilevel"/>
    <w:tmpl w:val="DC98477E"/>
    <w:lvl w:ilvl="0" w:tplc="B0A8A73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CA77454"/>
    <w:multiLevelType w:val="hybridMultilevel"/>
    <w:tmpl w:val="F5FE952E"/>
    <w:lvl w:ilvl="0" w:tplc="08090001">
      <w:start w:val="1"/>
      <w:numFmt w:val="bullet"/>
      <w:lvlText w:val=""/>
      <w:lvlJc w:val="left"/>
      <w:pPr>
        <w:ind w:left="1094" w:hanging="360"/>
      </w:pPr>
      <w:rPr>
        <w:rFonts w:ascii="Symbol" w:hAnsi="Symbol" w:hint="default"/>
      </w:rPr>
    </w:lvl>
    <w:lvl w:ilvl="1" w:tplc="08090003" w:tentative="1">
      <w:start w:val="1"/>
      <w:numFmt w:val="bullet"/>
      <w:lvlText w:val="o"/>
      <w:lvlJc w:val="left"/>
      <w:pPr>
        <w:ind w:left="1814" w:hanging="360"/>
      </w:pPr>
      <w:rPr>
        <w:rFonts w:ascii="Courier New" w:hAnsi="Courier New" w:cs="Courier New" w:hint="default"/>
      </w:rPr>
    </w:lvl>
    <w:lvl w:ilvl="2" w:tplc="08090005" w:tentative="1">
      <w:start w:val="1"/>
      <w:numFmt w:val="bullet"/>
      <w:lvlText w:val=""/>
      <w:lvlJc w:val="left"/>
      <w:pPr>
        <w:ind w:left="2534" w:hanging="360"/>
      </w:pPr>
      <w:rPr>
        <w:rFonts w:ascii="Wingdings" w:hAnsi="Wingdings" w:hint="default"/>
      </w:rPr>
    </w:lvl>
    <w:lvl w:ilvl="3" w:tplc="08090001" w:tentative="1">
      <w:start w:val="1"/>
      <w:numFmt w:val="bullet"/>
      <w:lvlText w:val=""/>
      <w:lvlJc w:val="left"/>
      <w:pPr>
        <w:ind w:left="3254" w:hanging="360"/>
      </w:pPr>
      <w:rPr>
        <w:rFonts w:ascii="Symbol" w:hAnsi="Symbol" w:hint="default"/>
      </w:rPr>
    </w:lvl>
    <w:lvl w:ilvl="4" w:tplc="08090003" w:tentative="1">
      <w:start w:val="1"/>
      <w:numFmt w:val="bullet"/>
      <w:lvlText w:val="o"/>
      <w:lvlJc w:val="left"/>
      <w:pPr>
        <w:ind w:left="3974" w:hanging="360"/>
      </w:pPr>
      <w:rPr>
        <w:rFonts w:ascii="Courier New" w:hAnsi="Courier New" w:cs="Courier New" w:hint="default"/>
      </w:rPr>
    </w:lvl>
    <w:lvl w:ilvl="5" w:tplc="08090005" w:tentative="1">
      <w:start w:val="1"/>
      <w:numFmt w:val="bullet"/>
      <w:lvlText w:val=""/>
      <w:lvlJc w:val="left"/>
      <w:pPr>
        <w:ind w:left="4694" w:hanging="360"/>
      </w:pPr>
      <w:rPr>
        <w:rFonts w:ascii="Wingdings" w:hAnsi="Wingdings" w:hint="default"/>
      </w:rPr>
    </w:lvl>
    <w:lvl w:ilvl="6" w:tplc="08090001" w:tentative="1">
      <w:start w:val="1"/>
      <w:numFmt w:val="bullet"/>
      <w:lvlText w:val=""/>
      <w:lvlJc w:val="left"/>
      <w:pPr>
        <w:ind w:left="5414" w:hanging="360"/>
      </w:pPr>
      <w:rPr>
        <w:rFonts w:ascii="Symbol" w:hAnsi="Symbol" w:hint="default"/>
      </w:rPr>
    </w:lvl>
    <w:lvl w:ilvl="7" w:tplc="08090003" w:tentative="1">
      <w:start w:val="1"/>
      <w:numFmt w:val="bullet"/>
      <w:lvlText w:val="o"/>
      <w:lvlJc w:val="left"/>
      <w:pPr>
        <w:ind w:left="6134" w:hanging="360"/>
      </w:pPr>
      <w:rPr>
        <w:rFonts w:ascii="Courier New" w:hAnsi="Courier New" w:cs="Courier New" w:hint="default"/>
      </w:rPr>
    </w:lvl>
    <w:lvl w:ilvl="8" w:tplc="08090005" w:tentative="1">
      <w:start w:val="1"/>
      <w:numFmt w:val="bullet"/>
      <w:lvlText w:val=""/>
      <w:lvlJc w:val="left"/>
      <w:pPr>
        <w:ind w:left="6854" w:hanging="360"/>
      </w:pPr>
      <w:rPr>
        <w:rFonts w:ascii="Wingdings" w:hAnsi="Wingdings" w:hint="default"/>
      </w:rPr>
    </w:lvl>
  </w:abstractNum>
  <w:abstractNum w:abstractNumId="23" w15:restartNumberingAfterBreak="0">
    <w:nsid w:val="4CBE67A9"/>
    <w:multiLevelType w:val="hybridMultilevel"/>
    <w:tmpl w:val="1ACA12DC"/>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24" w15:restartNumberingAfterBreak="0">
    <w:nsid w:val="4E1657A8"/>
    <w:multiLevelType w:val="hybridMultilevel"/>
    <w:tmpl w:val="2608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937881"/>
    <w:multiLevelType w:val="hybridMultilevel"/>
    <w:tmpl w:val="70749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CF2E9C"/>
    <w:multiLevelType w:val="hybridMultilevel"/>
    <w:tmpl w:val="81B0B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10462C"/>
    <w:multiLevelType w:val="hybridMultilevel"/>
    <w:tmpl w:val="A3B4DCB8"/>
    <w:lvl w:ilvl="0" w:tplc="B0A8A73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7582D5A"/>
    <w:multiLevelType w:val="hybridMultilevel"/>
    <w:tmpl w:val="1994B696"/>
    <w:lvl w:ilvl="0" w:tplc="B0A8A73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3B265A"/>
    <w:multiLevelType w:val="hybridMultilevel"/>
    <w:tmpl w:val="2CF0789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29"/>
  </w:num>
  <w:num w:numId="2">
    <w:abstractNumId w:val="7"/>
  </w:num>
  <w:num w:numId="3">
    <w:abstractNumId w:val="13"/>
  </w:num>
  <w:num w:numId="4">
    <w:abstractNumId w:val="24"/>
  </w:num>
  <w:num w:numId="5">
    <w:abstractNumId w:val="22"/>
  </w:num>
  <w:num w:numId="6">
    <w:abstractNumId w:val="11"/>
  </w:num>
  <w:num w:numId="7">
    <w:abstractNumId w:val="10"/>
  </w:num>
  <w:num w:numId="8">
    <w:abstractNumId w:val="23"/>
  </w:num>
  <w:num w:numId="9">
    <w:abstractNumId w:val="9"/>
  </w:num>
  <w:num w:numId="10">
    <w:abstractNumId w:val="6"/>
  </w:num>
  <w:num w:numId="11">
    <w:abstractNumId w:val="15"/>
  </w:num>
  <w:num w:numId="12">
    <w:abstractNumId w:val="26"/>
  </w:num>
  <w:num w:numId="13">
    <w:abstractNumId w:val="25"/>
  </w:num>
  <w:num w:numId="14">
    <w:abstractNumId w:val="16"/>
  </w:num>
  <w:num w:numId="15">
    <w:abstractNumId w:val="14"/>
  </w:num>
  <w:num w:numId="16">
    <w:abstractNumId w:val="18"/>
  </w:num>
  <w:num w:numId="17">
    <w:abstractNumId w:val="4"/>
  </w:num>
  <w:num w:numId="18">
    <w:abstractNumId w:val="19"/>
  </w:num>
  <w:num w:numId="19">
    <w:abstractNumId w:val="0"/>
  </w:num>
  <w:num w:numId="20">
    <w:abstractNumId w:val="2"/>
  </w:num>
  <w:num w:numId="21">
    <w:abstractNumId w:val="8"/>
  </w:num>
  <w:num w:numId="22">
    <w:abstractNumId w:val="17"/>
  </w:num>
  <w:num w:numId="23">
    <w:abstractNumId w:val="28"/>
  </w:num>
  <w:num w:numId="24">
    <w:abstractNumId w:val="5"/>
  </w:num>
  <w:num w:numId="25">
    <w:abstractNumId w:val="20"/>
  </w:num>
  <w:num w:numId="26">
    <w:abstractNumId w:val="21"/>
  </w:num>
  <w:num w:numId="27">
    <w:abstractNumId w:val="1"/>
  </w:num>
  <w:num w:numId="28">
    <w:abstractNumId w:val="3"/>
  </w:num>
  <w:num w:numId="29">
    <w:abstractNumId w:val="27"/>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395"/>
    <w:rsid w:val="00104A24"/>
    <w:rsid w:val="0014160F"/>
    <w:rsid w:val="002865CA"/>
    <w:rsid w:val="002D50DD"/>
    <w:rsid w:val="00311BDD"/>
    <w:rsid w:val="003915B0"/>
    <w:rsid w:val="003B26CA"/>
    <w:rsid w:val="0041086E"/>
    <w:rsid w:val="00425533"/>
    <w:rsid w:val="00471448"/>
    <w:rsid w:val="00474695"/>
    <w:rsid w:val="006E042D"/>
    <w:rsid w:val="00737C51"/>
    <w:rsid w:val="007B4720"/>
    <w:rsid w:val="007C23AB"/>
    <w:rsid w:val="00871395"/>
    <w:rsid w:val="00886EAB"/>
    <w:rsid w:val="008A4735"/>
    <w:rsid w:val="00987339"/>
    <w:rsid w:val="009E3B7E"/>
    <w:rsid w:val="00A262E7"/>
    <w:rsid w:val="00A33A52"/>
    <w:rsid w:val="00A7009E"/>
    <w:rsid w:val="00AF5A29"/>
    <w:rsid w:val="00B8494A"/>
    <w:rsid w:val="00C06DD4"/>
    <w:rsid w:val="00C357EF"/>
    <w:rsid w:val="00C77D64"/>
    <w:rsid w:val="00CB0D7F"/>
    <w:rsid w:val="00F14BEE"/>
    <w:rsid w:val="00F6025E"/>
    <w:rsid w:val="00FA3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4926C"/>
  <w15:docId w15:val="{13E7EF72-6FCE-4A38-8D94-20999357D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0DD"/>
    <w:pPr>
      <w:ind w:left="720"/>
      <w:contextualSpacing/>
    </w:pPr>
  </w:style>
  <w:style w:type="paragraph" w:styleId="BalloonText">
    <w:name w:val="Balloon Text"/>
    <w:basedOn w:val="Normal"/>
    <w:link w:val="BalloonTextChar"/>
    <w:uiPriority w:val="99"/>
    <w:semiHidden/>
    <w:unhideWhenUsed/>
    <w:rsid w:val="00FA3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A81"/>
    <w:rPr>
      <w:rFonts w:ascii="Tahoma" w:hAnsi="Tahoma" w:cs="Tahoma"/>
      <w:sz w:val="16"/>
      <w:szCs w:val="16"/>
    </w:rPr>
  </w:style>
  <w:style w:type="paragraph" w:styleId="Footer">
    <w:name w:val="footer"/>
    <w:basedOn w:val="Normal"/>
    <w:link w:val="FooterChar"/>
    <w:uiPriority w:val="99"/>
    <w:unhideWhenUsed/>
    <w:rsid w:val="007B4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4720"/>
  </w:style>
  <w:style w:type="paragraph" w:styleId="NoSpacing">
    <w:name w:val="No Spacing"/>
    <w:uiPriority w:val="1"/>
    <w:qFormat/>
    <w:rsid w:val="00F6025E"/>
    <w:pPr>
      <w:spacing w:after="0" w:line="240" w:lineRule="auto"/>
    </w:pPr>
  </w:style>
  <w:style w:type="paragraph" w:styleId="Header">
    <w:name w:val="header"/>
    <w:basedOn w:val="Normal"/>
    <w:link w:val="HeaderChar"/>
    <w:uiPriority w:val="99"/>
    <w:unhideWhenUsed/>
    <w:rsid w:val="00AF5A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2860</Words>
  <Characters>16305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Jones</dc:creator>
  <cp:lastModifiedBy>Miss Brown</cp:lastModifiedBy>
  <cp:revision>3</cp:revision>
  <dcterms:created xsi:type="dcterms:W3CDTF">2021-04-19T14:36:00Z</dcterms:created>
  <dcterms:modified xsi:type="dcterms:W3CDTF">2022-06-29T12:47:00Z</dcterms:modified>
</cp:coreProperties>
</file>