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2A" w:rsidRPr="00506C7D" w:rsidRDefault="00506C7D" w:rsidP="00506C7D">
      <w:pPr>
        <w:ind w:left="-709" w:right="-613"/>
        <w:jc w:val="center"/>
        <w:rPr>
          <w:b/>
          <w:sz w:val="28"/>
          <w:szCs w:val="28"/>
        </w:rPr>
      </w:pPr>
      <w:bookmarkStart w:id="0" w:name="_GoBack"/>
      <w:bookmarkEnd w:id="0"/>
      <w:r w:rsidRPr="00C1688E">
        <w:rPr>
          <w:noProof/>
          <w:lang w:eastAsia="en-GB"/>
        </w:rPr>
        <w:drawing>
          <wp:inline distT="0" distB="0" distL="0" distR="0" wp14:anchorId="3FC28A25" wp14:editId="253A796C">
            <wp:extent cx="1417762" cy="1002323"/>
            <wp:effectExtent l="0" t="0" r="0" b="7620"/>
            <wp:docPr id="1" name="Picture 1" descr="H:\facebook\ROYD_NURSERY_INFANT_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acebook\ROYD_NURSERY_INFANT_LOGO_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85" cy="101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  <w:r w:rsidR="00760E1C">
        <w:rPr>
          <w:b/>
          <w:sz w:val="36"/>
          <w:szCs w:val="36"/>
          <w:u w:val="single"/>
        </w:rPr>
        <w:t>Performance Data 20</w:t>
      </w:r>
      <w:r w:rsidR="00757EA4">
        <w:rPr>
          <w:b/>
          <w:sz w:val="36"/>
          <w:szCs w:val="36"/>
          <w:u w:val="single"/>
        </w:rPr>
        <w:t>2</w:t>
      </w:r>
      <w:r w:rsidR="0026406D">
        <w:rPr>
          <w:b/>
          <w:sz w:val="36"/>
          <w:szCs w:val="36"/>
          <w:u w:val="single"/>
        </w:rPr>
        <w:t>3</w:t>
      </w:r>
      <w:r>
        <w:rPr>
          <w:b/>
          <w:sz w:val="28"/>
          <w:szCs w:val="28"/>
        </w:rPr>
        <w:t xml:space="preserve">                        </w:t>
      </w:r>
      <w:r w:rsidRPr="00C1688E">
        <w:rPr>
          <w:noProof/>
          <w:lang w:eastAsia="en-GB"/>
        </w:rPr>
        <w:drawing>
          <wp:inline distT="0" distB="0" distL="0" distR="0" wp14:anchorId="3FC28A25" wp14:editId="253A796C">
            <wp:extent cx="1417762" cy="1002323"/>
            <wp:effectExtent l="0" t="0" r="0" b="7620"/>
            <wp:docPr id="2" name="Picture 2" descr="H:\facebook\ROYD_NURSERY_INFANT_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acebook\ROYD_NURSERY_INFANT_LOGO_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85" cy="101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7D" w:rsidRDefault="00506C7D">
      <w:pPr>
        <w:rPr>
          <w:sz w:val="24"/>
          <w:szCs w:val="24"/>
        </w:rPr>
      </w:pPr>
    </w:p>
    <w:p w:rsidR="00144C45" w:rsidRPr="00144C45" w:rsidRDefault="00144C45">
      <w:pPr>
        <w:rPr>
          <w:sz w:val="24"/>
          <w:szCs w:val="24"/>
        </w:rPr>
      </w:pPr>
      <w:r w:rsidRPr="00144C45">
        <w:rPr>
          <w:sz w:val="24"/>
          <w:szCs w:val="24"/>
        </w:rPr>
        <w:t xml:space="preserve">The Governors, Leadership team and staff are extremely proud of our </w:t>
      </w:r>
      <w:r>
        <w:rPr>
          <w:sz w:val="24"/>
          <w:szCs w:val="24"/>
        </w:rPr>
        <w:t>results across school for 20</w:t>
      </w:r>
      <w:r w:rsidR="0026406D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Pr="00144C45">
        <w:rPr>
          <w:sz w:val="24"/>
          <w:szCs w:val="24"/>
        </w:rPr>
        <w:t>compared to national benchmarks</w:t>
      </w:r>
      <w:r w:rsidR="00506C7D">
        <w:rPr>
          <w:sz w:val="24"/>
          <w:szCs w:val="24"/>
        </w:rPr>
        <w:t>.</w:t>
      </w:r>
    </w:p>
    <w:p w:rsidR="00144C45" w:rsidRPr="00AF67AE" w:rsidRDefault="00144C45" w:rsidP="00144C45">
      <w:pPr>
        <w:rPr>
          <w:b/>
          <w:sz w:val="28"/>
          <w:szCs w:val="28"/>
          <w:u w:val="single"/>
        </w:rPr>
      </w:pPr>
      <w:r w:rsidRPr="00AF67AE">
        <w:rPr>
          <w:b/>
          <w:sz w:val="28"/>
          <w:szCs w:val="28"/>
          <w:u w:val="single"/>
        </w:rPr>
        <w:t xml:space="preserve">Foundation stage </w:t>
      </w:r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972"/>
        <w:gridCol w:w="4820"/>
      </w:tblGrid>
      <w:tr w:rsidR="00144C45" w:rsidTr="00144C45">
        <w:trPr>
          <w:trHeight w:val="697"/>
        </w:trPr>
        <w:tc>
          <w:tcPr>
            <w:tcW w:w="2972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44C45" w:rsidRPr="007C1683" w:rsidRDefault="00144C45" w:rsidP="0026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Level of Development (GLD)</w:t>
            </w:r>
            <w:r w:rsidR="00D71F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757EA4">
              <w:rPr>
                <w:sz w:val="28"/>
                <w:szCs w:val="28"/>
              </w:rPr>
              <w:t>2</w:t>
            </w:r>
            <w:r w:rsidR="0026406D">
              <w:rPr>
                <w:sz w:val="28"/>
                <w:szCs w:val="28"/>
              </w:rPr>
              <w:t>3</w:t>
            </w:r>
          </w:p>
        </w:tc>
      </w:tr>
      <w:tr w:rsidR="00144C45" w:rsidTr="00144C45">
        <w:trPr>
          <w:trHeight w:val="431"/>
        </w:trPr>
        <w:tc>
          <w:tcPr>
            <w:tcW w:w="2972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  <w:r w:rsidRPr="007C1683">
              <w:rPr>
                <w:sz w:val="28"/>
                <w:szCs w:val="28"/>
              </w:rPr>
              <w:t>Royd</w:t>
            </w:r>
          </w:p>
        </w:tc>
        <w:tc>
          <w:tcPr>
            <w:tcW w:w="4820" w:type="dxa"/>
            <w:shd w:val="clear" w:color="auto" w:fill="auto"/>
          </w:tcPr>
          <w:p w:rsidR="00144C45" w:rsidRPr="007C1683" w:rsidRDefault="00757EA4" w:rsidP="000F3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F383B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%</w:t>
            </w:r>
          </w:p>
        </w:tc>
      </w:tr>
      <w:tr w:rsidR="00144C45" w:rsidTr="00144C45">
        <w:trPr>
          <w:trHeight w:val="414"/>
        </w:trPr>
        <w:tc>
          <w:tcPr>
            <w:tcW w:w="2972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  <w:r w:rsidRPr="007C1683">
              <w:rPr>
                <w:sz w:val="28"/>
                <w:szCs w:val="28"/>
              </w:rPr>
              <w:t>National</w:t>
            </w:r>
          </w:p>
        </w:tc>
        <w:tc>
          <w:tcPr>
            <w:tcW w:w="4820" w:type="dxa"/>
          </w:tcPr>
          <w:p w:rsidR="00144C45" w:rsidRPr="007C1683" w:rsidRDefault="00757EA4" w:rsidP="00A3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</w:tr>
    </w:tbl>
    <w:p w:rsidR="00144C45" w:rsidRDefault="00144C45" w:rsidP="00144C45">
      <w:r>
        <w:t xml:space="preserve"> </w:t>
      </w:r>
    </w:p>
    <w:p w:rsidR="00144C45" w:rsidRPr="007C1683" w:rsidRDefault="00144C45" w:rsidP="00144C45">
      <w:pPr>
        <w:rPr>
          <w:b/>
          <w:sz w:val="28"/>
          <w:szCs w:val="28"/>
          <w:u w:val="single"/>
        </w:rPr>
      </w:pPr>
      <w:r w:rsidRPr="007C1683">
        <w:rPr>
          <w:b/>
          <w:sz w:val="28"/>
          <w:szCs w:val="28"/>
          <w:u w:val="single"/>
        </w:rPr>
        <w:t>Phonics Y1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5143"/>
      </w:tblGrid>
      <w:tr w:rsidR="00144C45" w:rsidRPr="007C1683" w:rsidTr="00144C45">
        <w:trPr>
          <w:trHeight w:val="318"/>
        </w:trPr>
        <w:tc>
          <w:tcPr>
            <w:tcW w:w="2630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144C45" w:rsidRPr="007C1683" w:rsidRDefault="002C4DFE" w:rsidP="0026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 Screening Check (PSC) 202</w:t>
            </w:r>
            <w:r w:rsidR="0026406D">
              <w:rPr>
                <w:sz w:val="28"/>
                <w:szCs w:val="28"/>
              </w:rPr>
              <w:t>3</w:t>
            </w:r>
          </w:p>
        </w:tc>
      </w:tr>
      <w:tr w:rsidR="00144C45" w:rsidRPr="007C1683" w:rsidTr="00144C45">
        <w:trPr>
          <w:trHeight w:val="331"/>
        </w:trPr>
        <w:tc>
          <w:tcPr>
            <w:tcW w:w="2630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  <w:r w:rsidRPr="007C1683">
              <w:rPr>
                <w:sz w:val="28"/>
                <w:szCs w:val="28"/>
              </w:rPr>
              <w:t>Royd</w:t>
            </w:r>
          </w:p>
        </w:tc>
        <w:tc>
          <w:tcPr>
            <w:tcW w:w="5143" w:type="dxa"/>
            <w:shd w:val="clear" w:color="auto" w:fill="auto"/>
          </w:tcPr>
          <w:p w:rsidR="00144C45" w:rsidRDefault="00757EA4" w:rsidP="000F3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F383B">
              <w:rPr>
                <w:sz w:val="28"/>
                <w:szCs w:val="28"/>
              </w:rPr>
              <w:t>8.3%</w:t>
            </w:r>
          </w:p>
        </w:tc>
      </w:tr>
      <w:tr w:rsidR="00144C45" w:rsidRPr="007C1683" w:rsidTr="00144C45">
        <w:trPr>
          <w:trHeight w:val="318"/>
        </w:trPr>
        <w:tc>
          <w:tcPr>
            <w:tcW w:w="2630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  <w:r w:rsidRPr="007C1683">
              <w:rPr>
                <w:sz w:val="28"/>
                <w:szCs w:val="28"/>
              </w:rPr>
              <w:t>National</w:t>
            </w:r>
          </w:p>
        </w:tc>
        <w:tc>
          <w:tcPr>
            <w:tcW w:w="5143" w:type="dxa"/>
          </w:tcPr>
          <w:p w:rsidR="00144C45" w:rsidRDefault="000F383B" w:rsidP="00A3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757EA4">
              <w:rPr>
                <w:sz w:val="28"/>
                <w:szCs w:val="28"/>
              </w:rPr>
              <w:t>%</w:t>
            </w:r>
          </w:p>
        </w:tc>
      </w:tr>
    </w:tbl>
    <w:p w:rsidR="00144C45" w:rsidRDefault="00144C45" w:rsidP="00144C45">
      <w:r>
        <w:t xml:space="preserve">  </w:t>
      </w:r>
    </w:p>
    <w:p w:rsidR="00144C45" w:rsidRPr="00AF67AE" w:rsidRDefault="00144C45" w:rsidP="00144C45">
      <w:pPr>
        <w:rPr>
          <w:b/>
          <w:sz w:val="28"/>
          <w:szCs w:val="28"/>
          <w:u w:val="single"/>
        </w:rPr>
      </w:pPr>
      <w:r w:rsidRPr="00AF67AE">
        <w:rPr>
          <w:b/>
          <w:sz w:val="28"/>
          <w:szCs w:val="28"/>
          <w:u w:val="single"/>
        </w:rPr>
        <w:t>Key stage 1</w:t>
      </w:r>
      <w:r w:rsidR="002E6D7D">
        <w:rPr>
          <w:b/>
          <w:sz w:val="28"/>
          <w:szCs w:val="28"/>
          <w:u w:val="single"/>
        </w:rPr>
        <w:t xml:space="preserve">- </w:t>
      </w:r>
      <w:r w:rsidR="002C4DFE">
        <w:rPr>
          <w:b/>
          <w:sz w:val="28"/>
          <w:szCs w:val="28"/>
          <w:u w:val="single"/>
        </w:rPr>
        <w:t>Y</w:t>
      </w:r>
      <w:r w:rsidR="002E6D7D">
        <w:rPr>
          <w:b/>
          <w:sz w:val="28"/>
          <w:szCs w:val="28"/>
          <w:u w:val="single"/>
        </w:rPr>
        <w:t>ear 2 results</w:t>
      </w:r>
    </w:p>
    <w:p w:rsidR="00144C45" w:rsidRPr="00506C7D" w:rsidRDefault="00144C45" w:rsidP="00144C45">
      <w:pPr>
        <w:rPr>
          <w:b/>
          <w:sz w:val="24"/>
          <w:szCs w:val="24"/>
          <w:u w:val="single"/>
        </w:rPr>
      </w:pPr>
      <w:r w:rsidRPr="00506C7D">
        <w:rPr>
          <w:b/>
          <w:sz w:val="24"/>
          <w:szCs w:val="24"/>
          <w:u w:val="single"/>
        </w:rPr>
        <w:t xml:space="preserve"> Reading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63"/>
        <w:gridCol w:w="2966"/>
        <w:gridCol w:w="3122"/>
      </w:tblGrid>
      <w:tr w:rsidR="00144C45" w:rsidRPr="00AF67AE" w:rsidTr="00A3305E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:rsidR="00144C45" w:rsidRPr="00144C45" w:rsidRDefault="002C4DFE" w:rsidP="0026406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Expected Standard (EXS) 202</w:t>
            </w:r>
            <w:r w:rsidR="0026406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22" w:type="dxa"/>
          </w:tcPr>
          <w:p w:rsidR="002E6D7D" w:rsidRPr="00144C45" w:rsidRDefault="002C4DFE" w:rsidP="0026406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Great Depth Standard (GDS) 202</w:t>
            </w:r>
            <w:r w:rsidR="0026406D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44C45" w:rsidRPr="00AF67AE" w:rsidTr="00144C45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Royd</w:t>
            </w:r>
          </w:p>
        </w:tc>
        <w:tc>
          <w:tcPr>
            <w:tcW w:w="2966" w:type="dxa"/>
            <w:shd w:val="clear" w:color="auto" w:fill="auto"/>
          </w:tcPr>
          <w:p w:rsidR="00144C45" w:rsidRPr="00144C45" w:rsidRDefault="000F383B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67.4</w:t>
            </w:r>
            <w:r w:rsidR="00757EA4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122" w:type="dxa"/>
            <w:shd w:val="clear" w:color="auto" w:fill="auto"/>
          </w:tcPr>
          <w:p w:rsidR="00144C45" w:rsidRPr="00144C45" w:rsidRDefault="000F383B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25.6</w:t>
            </w:r>
            <w:r w:rsidR="00757EA4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144C45" w:rsidRPr="00AF67AE" w:rsidTr="004C57B0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National</w:t>
            </w:r>
          </w:p>
        </w:tc>
        <w:tc>
          <w:tcPr>
            <w:tcW w:w="2966" w:type="dxa"/>
          </w:tcPr>
          <w:p w:rsidR="00144C45" w:rsidRPr="00144C45" w:rsidRDefault="00757EA4" w:rsidP="000F38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0F383B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122" w:type="dxa"/>
          </w:tcPr>
          <w:p w:rsidR="00144C45" w:rsidRPr="00144C45" w:rsidRDefault="000F383B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757EA4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2C4DFE" w:rsidRDefault="002C4DFE" w:rsidP="00144C45">
      <w:pPr>
        <w:rPr>
          <w:b/>
          <w:color w:val="000000" w:themeColor="text1"/>
          <w:sz w:val="24"/>
          <w:szCs w:val="24"/>
        </w:rPr>
      </w:pPr>
    </w:p>
    <w:p w:rsidR="00144C45" w:rsidRPr="00506C7D" w:rsidRDefault="00144C45" w:rsidP="00144C45">
      <w:pPr>
        <w:rPr>
          <w:b/>
          <w:color w:val="000000" w:themeColor="text1"/>
          <w:sz w:val="24"/>
          <w:szCs w:val="24"/>
        </w:rPr>
      </w:pPr>
      <w:r w:rsidRPr="00506C7D">
        <w:rPr>
          <w:b/>
          <w:color w:val="000000" w:themeColor="text1"/>
          <w:sz w:val="24"/>
          <w:szCs w:val="24"/>
        </w:rPr>
        <w:t>Writing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63"/>
        <w:gridCol w:w="2966"/>
        <w:gridCol w:w="3122"/>
      </w:tblGrid>
      <w:tr w:rsidR="002C4DFE" w:rsidRPr="00144C45" w:rsidTr="00A3305E">
        <w:tc>
          <w:tcPr>
            <w:tcW w:w="3263" w:type="dxa"/>
          </w:tcPr>
          <w:p w:rsidR="002C4DFE" w:rsidRPr="00144C45" w:rsidRDefault="002C4DFE" w:rsidP="002C4D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:rsidR="002C4DFE" w:rsidRPr="00144C45" w:rsidRDefault="002C4DFE" w:rsidP="0026406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Expected Standard (EXS) 202</w:t>
            </w:r>
            <w:r w:rsidR="0026406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22" w:type="dxa"/>
          </w:tcPr>
          <w:p w:rsidR="002C4DFE" w:rsidRPr="00144C45" w:rsidRDefault="002C4DFE" w:rsidP="0026406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Great Depth Standard (GDS) 202</w:t>
            </w:r>
            <w:r w:rsidR="0026406D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44C45" w:rsidRPr="00144C45" w:rsidTr="00411952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Royd</w:t>
            </w:r>
          </w:p>
        </w:tc>
        <w:tc>
          <w:tcPr>
            <w:tcW w:w="2966" w:type="dxa"/>
            <w:shd w:val="clear" w:color="auto" w:fill="auto"/>
          </w:tcPr>
          <w:p w:rsidR="00144C45" w:rsidRPr="00144C45" w:rsidRDefault="000F383B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67.4</w:t>
            </w:r>
            <w:r w:rsidR="00757EA4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122" w:type="dxa"/>
            <w:shd w:val="clear" w:color="auto" w:fill="auto"/>
          </w:tcPr>
          <w:p w:rsidR="00144C45" w:rsidRPr="00144C45" w:rsidRDefault="000F383B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16.3</w:t>
            </w:r>
            <w:r w:rsidR="00757EA4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144C45" w:rsidRPr="00144C45" w:rsidTr="00827B9D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National</w:t>
            </w:r>
          </w:p>
        </w:tc>
        <w:tc>
          <w:tcPr>
            <w:tcW w:w="2966" w:type="dxa"/>
            <w:shd w:val="clear" w:color="auto" w:fill="auto"/>
          </w:tcPr>
          <w:p w:rsidR="00144C45" w:rsidRPr="00144C45" w:rsidRDefault="000F383B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</w:t>
            </w:r>
            <w:r w:rsidR="00757EA4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122" w:type="dxa"/>
            <w:shd w:val="clear" w:color="auto" w:fill="auto"/>
          </w:tcPr>
          <w:p w:rsidR="00144C45" w:rsidRPr="00144C45" w:rsidRDefault="000F383B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757EA4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144C45" w:rsidRPr="00AF67AE" w:rsidRDefault="00144C45" w:rsidP="00144C45">
      <w:pPr>
        <w:rPr>
          <w:b/>
          <w:color w:val="7030A0"/>
          <w:sz w:val="28"/>
          <w:szCs w:val="28"/>
        </w:rPr>
      </w:pPr>
    </w:p>
    <w:p w:rsidR="00144C45" w:rsidRPr="00506C7D" w:rsidRDefault="00144C45" w:rsidP="00144C45">
      <w:pPr>
        <w:rPr>
          <w:b/>
          <w:color w:val="000000" w:themeColor="text1"/>
          <w:sz w:val="24"/>
          <w:szCs w:val="24"/>
        </w:rPr>
      </w:pPr>
      <w:r w:rsidRPr="00506C7D">
        <w:rPr>
          <w:b/>
          <w:color w:val="000000" w:themeColor="text1"/>
          <w:sz w:val="24"/>
          <w:szCs w:val="24"/>
        </w:rPr>
        <w:t>Maths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63"/>
        <w:gridCol w:w="2966"/>
        <w:gridCol w:w="3122"/>
      </w:tblGrid>
      <w:tr w:rsidR="002C4DFE" w:rsidRPr="00144C45" w:rsidTr="00A3305E">
        <w:tc>
          <w:tcPr>
            <w:tcW w:w="3263" w:type="dxa"/>
          </w:tcPr>
          <w:p w:rsidR="002C4DFE" w:rsidRPr="00144C45" w:rsidRDefault="002C4DFE" w:rsidP="002C4D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:rsidR="002C4DFE" w:rsidRPr="00144C45" w:rsidRDefault="002C4DFE" w:rsidP="0026406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Expected Standard (EXS) 202</w:t>
            </w:r>
            <w:r w:rsidR="0026406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22" w:type="dxa"/>
          </w:tcPr>
          <w:p w:rsidR="002C4DFE" w:rsidRPr="00144C45" w:rsidRDefault="002C4DFE" w:rsidP="0026406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Great Depth Standard (GDS) 202</w:t>
            </w:r>
            <w:r w:rsidR="0026406D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44C45" w:rsidRPr="00144C45" w:rsidTr="00391198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Royd</w:t>
            </w:r>
          </w:p>
        </w:tc>
        <w:tc>
          <w:tcPr>
            <w:tcW w:w="2966" w:type="dxa"/>
            <w:shd w:val="clear" w:color="auto" w:fill="auto"/>
          </w:tcPr>
          <w:p w:rsidR="00144C45" w:rsidRPr="00144C45" w:rsidRDefault="000F383B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67.4</w:t>
            </w:r>
            <w:r w:rsidR="00757EA4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122" w:type="dxa"/>
            <w:shd w:val="clear" w:color="auto" w:fill="auto"/>
          </w:tcPr>
          <w:p w:rsidR="00144C45" w:rsidRPr="00144C45" w:rsidRDefault="000F383B" w:rsidP="00786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16.3</w:t>
            </w:r>
            <w:r w:rsidR="00757EA4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144C45" w:rsidRPr="00144C45" w:rsidTr="00FF00CA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National</w:t>
            </w:r>
          </w:p>
        </w:tc>
        <w:tc>
          <w:tcPr>
            <w:tcW w:w="2966" w:type="dxa"/>
          </w:tcPr>
          <w:p w:rsidR="00144C45" w:rsidRPr="00144C45" w:rsidRDefault="000F383B" w:rsidP="00786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  <w:r w:rsidR="00757EA4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122" w:type="dxa"/>
          </w:tcPr>
          <w:p w:rsidR="00144C45" w:rsidRPr="00144C45" w:rsidRDefault="000F383B" w:rsidP="00786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="00757EA4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E71D43" w:rsidRDefault="00E71D43">
      <w:pPr>
        <w:rPr>
          <w:sz w:val="24"/>
          <w:szCs w:val="24"/>
        </w:rPr>
      </w:pPr>
    </w:p>
    <w:p w:rsidR="003B6C5B" w:rsidRPr="00506C7D" w:rsidRDefault="003B6C5B" w:rsidP="00506C7D">
      <w:pPr>
        <w:ind w:left="-284" w:firstLine="141"/>
        <w:rPr>
          <w:b/>
          <w:sz w:val="28"/>
          <w:szCs w:val="28"/>
          <w:u w:val="single"/>
        </w:rPr>
      </w:pPr>
      <w:r w:rsidRPr="00506C7D">
        <w:rPr>
          <w:b/>
          <w:sz w:val="28"/>
          <w:szCs w:val="28"/>
          <w:u w:val="single"/>
        </w:rPr>
        <w:t xml:space="preserve">Special needs </w:t>
      </w:r>
    </w:p>
    <w:p w:rsidR="00144C45" w:rsidRPr="00760E1C" w:rsidRDefault="003B6C5B" w:rsidP="00506C7D">
      <w:pPr>
        <w:ind w:left="-284" w:firstLine="283"/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>Reading</w:t>
      </w:r>
    </w:p>
    <w:tbl>
      <w:tblPr>
        <w:tblStyle w:val="TableGrid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1101"/>
        <w:gridCol w:w="1134"/>
        <w:gridCol w:w="1134"/>
        <w:gridCol w:w="1134"/>
      </w:tblGrid>
      <w:tr w:rsidR="00760E1C" w:rsidRPr="00760E1C" w:rsidTr="000F383B">
        <w:tc>
          <w:tcPr>
            <w:tcW w:w="3719" w:type="dxa"/>
          </w:tcPr>
          <w:p w:rsidR="00FE4532" w:rsidRPr="00760E1C" w:rsidRDefault="00FE4532" w:rsidP="00A33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</w:tcPr>
          <w:p w:rsidR="00FE4532" w:rsidRPr="00760E1C" w:rsidRDefault="000F383B" w:rsidP="00FE4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Expected S</w:t>
            </w:r>
            <w:r w:rsidR="00FE4532" w:rsidRPr="00760E1C">
              <w:rPr>
                <w:sz w:val="28"/>
                <w:szCs w:val="28"/>
              </w:rPr>
              <w:t>tandard</w:t>
            </w:r>
          </w:p>
        </w:tc>
        <w:tc>
          <w:tcPr>
            <w:tcW w:w="2268" w:type="dxa"/>
            <w:gridSpan w:val="2"/>
          </w:tcPr>
          <w:p w:rsidR="00FE4532" w:rsidRPr="00760E1C" w:rsidRDefault="00FE4532" w:rsidP="000F383B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 xml:space="preserve"> Greater </w:t>
            </w:r>
            <w:r w:rsidR="000F383B">
              <w:rPr>
                <w:sz w:val="28"/>
                <w:szCs w:val="28"/>
              </w:rPr>
              <w:t>D</w:t>
            </w:r>
            <w:r w:rsidRPr="00760E1C">
              <w:rPr>
                <w:sz w:val="28"/>
                <w:szCs w:val="28"/>
              </w:rPr>
              <w:t>epth</w:t>
            </w:r>
          </w:p>
        </w:tc>
      </w:tr>
      <w:tr w:rsidR="00760E1C" w:rsidRPr="00760E1C" w:rsidTr="000F383B">
        <w:tc>
          <w:tcPr>
            <w:tcW w:w="3719" w:type="dxa"/>
          </w:tcPr>
          <w:p w:rsidR="00FE4532" w:rsidRPr="00760E1C" w:rsidRDefault="00FE4532" w:rsidP="00A3305E">
            <w:pPr>
              <w:jc w:val="center"/>
            </w:pPr>
          </w:p>
        </w:tc>
        <w:tc>
          <w:tcPr>
            <w:tcW w:w="1101" w:type="dxa"/>
          </w:tcPr>
          <w:p w:rsidR="00FE4532" w:rsidRPr="00760E1C" w:rsidRDefault="00FE4532" w:rsidP="00A3305E">
            <w:pPr>
              <w:jc w:val="center"/>
            </w:pPr>
            <w:r w:rsidRPr="00760E1C">
              <w:t>Royd</w:t>
            </w:r>
          </w:p>
        </w:tc>
        <w:tc>
          <w:tcPr>
            <w:tcW w:w="1134" w:type="dxa"/>
          </w:tcPr>
          <w:p w:rsidR="00FE4532" w:rsidRPr="00760E1C" w:rsidRDefault="00FE4532" w:rsidP="00A3305E">
            <w:pPr>
              <w:jc w:val="center"/>
            </w:pPr>
            <w:r w:rsidRPr="00760E1C">
              <w:t>National</w:t>
            </w:r>
          </w:p>
        </w:tc>
        <w:tc>
          <w:tcPr>
            <w:tcW w:w="1134" w:type="dxa"/>
          </w:tcPr>
          <w:p w:rsidR="00FE4532" w:rsidRPr="00760E1C" w:rsidRDefault="00FE4532" w:rsidP="00A3305E">
            <w:pPr>
              <w:jc w:val="center"/>
            </w:pPr>
            <w:r w:rsidRPr="00760E1C">
              <w:t>Royd</w:t>
            </w:r>
          </w:p>
        </w:tc>
        <w:tc>
          <w:tcPr>
            <w:tcW w:w="1134" w:type="dxa"/>
          </w:tcPr>
          <w:p w:rsidR="00FE4532" w:rsidRPr="00760E1C" w:rsidRDefault="00FE4532" w:rsidP="00A3305E">
            <w:pPr>
              <w:jc w:val="center"/>
            </w:pPr>
            <w:r w:rsidRPr="00760E1C">
              <w:t>National</w:t>
            </w:r>
          </w:p>
        </w:tc>
      </w:tr>
      <w:tr w:rsidR="00760E1C" w:rsidRPr="00760E1C" w:rsidTr="000F383B">
        <w:tc>
          <w:tcPr>
            <w:tcW w:w="3719" w:type="dxa"/>
          </w:tcPr>
          <w:p w:rsidR="00FE4532" w:rsidRPr="00760E1C" w:rsidRDefault="00FE4532" w:rsidP="00A3305E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special needs</w:t>
            </w:r>
            <w:r w:rsidR="00A37189">
              <w:rPr>
                <w:sz w:val="28"/>
                <w:szCs w:val="28"/>
              </w:rPr>
              <w:t xml:space="preserve"> (</w:t>
            </w:r>
            <w:r w:rsidR="000F383B">
              <w:rPr>
                <w:sz w:val="28"/>
                <w:szCs w:val="28"/>
              </w:rPr>
              <w:t>12</w:t>
            </w:r>
            <w:r w:rsidR="00A37189">
              <w:rPr>
                <w:sz w:val="28"/>
                <w:szCs w:val="28"/>
              </w:rPr>
              <w:t>)</w:t>
            </w:r>
            <w:r w:rsidR="001C6C80">
              <w:rPr>
                <w:sz w:val="28"/>
                <w:szCs w:val="28"/>
              </w:rPr>
              <w:t xml:space="preserve"> </w:t>
            </w:r>
            <w:r w:rsidR="00131113">
              <w:rPr>
                <w:sz w:val="28"/>
                <w:szCs w:val="28"/>
              </w:rPr>
              <w:t>1</w:t>
            </w:r>
            <w:r w:rsidR="001C6C80">
              <w:rPr>
                <w:sz w:val="28"/>
                <w:szCs w:val="28"/>
              </w:rPr>
              <w:t>xEHCP</w:t>
            </w:r>
          </w:p>
        </w:tc>
        <w:tc>
          <w:tcPr>
            <w:tcW w:w="1101" w:type="dxa"/>
          </w:tcPr>
          <w:p w:rsidR="00FE4532" w:rsidRPr="000F383B" w:rsidRDefault="000F383B" w:rsidP="00A3305E">
            <w:pPr>
              <w:rPr>
                <w:color w:val="000000" w:themeColor="text1"/>
                <w:sz w:val="28"/>
                <w:szCs w:val="28"/>
              </w:rPr>
            </w:pPr>
            <w:r w:rsidRPr="000F383B">
              <w:rPr>
                <w:color w:val="000000" w:themeColor="text1"/>
                <w:sz w:val="28"/>
                <w:szCs w:val="28"/>
              </w:rPr>
              <w:t>33.3%</w:t>
            </w:r>
          </w:p>
        </w:tc>
        <w:tc>
          <w:tcPr>
            <w:tcW w:w="1134" w:type="dxa"/>
          </w:tcPr>
          <w:p w:rsidR="00FE4532" w:rsidRPr="000F383B" w:rsidRDefault="000F383B" w:rsidP="00A3305E">
            <w:pPr>
              <w:rPr>
                <w:color w:val="000000" w:themeColor="text1"/>
                <w:sz w:val="28"/>
                <w:szCs w:val="28"/>
              </w:rPr>
            </w:pPr>
            <w:r w:rsidRPr="000F383B">
              <w:rPr>
                <w:color w:val="000000" w:themeColor="text1"/>
                <w:sz w:val="28"/>
                <w:szCs w:val="28"/>
              </w:rPr>
              <w:t>28%</w:t>
            </w:r>
          </w:p>
        </w:tc>
        <w:tc>
          <w:tcPr>
            <w:tcW w:w="1134" w:type="dxa"/>
          </w:tcPr>
          <w:p w:rsidR="00FE4532" w:rsidRPr="000F383B" w:rsidRDefault="000F383B" w:rsidP="002C4DF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FE4532" w:rsidRPr="000F383B" w:rsidRDefault="000F383B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4%</w:t>
            </w:r>
          </w:p>
        </w:tc>
      </w:tr>
      <w:tr w:rsidR="00760E1C" w:rsidRPr="00760E1C" w:rsidTr="000F383B">
        <w:tc>
          <w:tcPr>
            <w:tcW w:w="3719" w:type="dxa"/>
          </w:tcPr>
          <w:p w:rsidR="00FE4532" w:rsidRPr="00760E1C" w:rsidRDefault="00FE4532" w:rsidP="00870266">
            <w:pPr>
              <w:rPr>
                <w:color w:val="FF0000"/>
                <w:sz w:val="28"/>
                <w:szCs w:val="28"/>
              </w:rPr>
            </w:pPr>
            <w:r w:rsidRPr="001C6C80">
              <w:rPr>
                <w:sz w:val="28"/>
                <w:szCs w:val="28"/>
              </w:rPr>
              <w:t>SEN support (</w:t>
            </w:r>
            <w:r w:rsidR="000F383B">
              <w:rPr>
                <w:sz w:val="28"/>
                <w:szCs w:val="28"/>
              </w:rPr>
              <w:t>11</w:t>
            </w:r>
            <w:r w:rsidRPr="001C6C80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</w:tcPr>
          <w:p w:rsidR="00FE4532" w:rsidRPr="000F383B" w:rsidRDefault="000F383B" w:rsidP="00A3305E">
            <w:pPr>
              <w:rPr>
                <w:color w:val="000000" w:themeColor="text1"/>
                <w:sz w:val="28"/>
                <w:szCs w:val="28"/>
              </w:rPr>
            </w:pPr>
            <w:r w:rsidRPr="000F383B">
              <w:rPr>
                <w:color w:val="000000" w:themeColor="text1"/>
                <w:sz w:val="28"/>
                <w:szCs w:val="28"/>
              </w:rPr>
              <w:t>36.4%</w:t>
            </w:r>
          </w:p>
        </w:tc>
        <w:tc>
          <w:tcPr>
            <w:tcW w:w="1134" w:type="dxa"/>
          </w:tcPr>
          <w:p w:rsidR="00FE4532" w:rsidRPr="000F383B" w:rsidRDefault="000F383B" w:rsidP="00870266">
            <w:pPr>
              <w:rPr>
                <w:color w:val="000000" w:themeColor="text1"/>
                <w:sz w:val="28"/>
                <w:szCs w:val="28"/>
              </w:rPr>
            </w:pPr>
            <w:r w:rsidRPr="000F383B">
              <w:rPr>
                <w:color w:val="000000" w:themeColor="text1"/>
                <w:sz w:val="28"/>
                <w:szCs w:val="28"/>
              </w:rPr>
              <w:t>32%</w:t>
            </w:r>
          </w:p>
        </w:tc>
        <w:tc>
          <w:tcPr>
            <w:tcW w:w="1134" w:type="dxa"/>
          </w:tcPr>
          <w:p w:rsidR="00FE4532" w:rsidRPr="000F383B" w:rsidRDefault="000F383B" w:rsidP="002C4DF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FE4532" w:rsidRPr="000F383B" w:rsidRDefault="000F383B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5%</w:t>
            </w:r>
          </w:p>
        </w:tc>
      </w:tr>
      <w:tr w:rsidR="00760E1C" w:rsidRPr="00760E1C" w:rsidTr="000F383B">
        <w:tc>
          <w:tcPr>
            <w:tcW w:w="3719" w:type="dxa"/>
          </w:tcPr>
          <w:p w:rsidR="00FE4532" w:rsidRPr="00760E1C" w:rsidRDefault="00FE4532" w:rsidP="00A3305E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No SEN</w:t>
            </w:r>
          </w:p>
        </w:tc>
        <w:tc>
          <w:tcPr>
            <w:tcW w:w="1101" w:type="dxa"/>
          </w:tcPr>
          <w:p w:rsidR="00FE4532" w:rsidRPr="000F383B" w:rsidRDefault="000F383B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82.8%</w:t>
            </w:r>
          </w:p>
        </w:tc>
        <w:tc>
          <w:tcPr>
            <w:tcW w:w="1134" w:type="dxa"/>
          </w:tcPr>
          <w:p w:rsidR="00FE4532" w:rsidRPr="000F383B" w:rsidRDefault="000F383B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77%</w:t>
            </w:r>
          </w:p>
        </w:tc>
        <w:tc>
          <w:tcPr>
            <w:tcW w:w="1134" w:type="dxa"/>
          </w:tcPr>
          <w:p w:rsidR="00FE4532" w:rsidRPr="000F383B" w:rsidRDefault="000F383B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37.9%</w:t>
            </w:r>
          </w:p>
        </w:tc>
        <w:tc>
          <w:tcPr>
            <w:tcW w:w="1134" w:type="dxa"/>
          </w:tcPr>
          <w:p w:rsidR="00FE4532" w:rsidRPr="000F383B" w:rsidRDefault="000F383B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22%</w:t>
            </w:r>
          </w:p>
        </w:tc>
      </w:tr>
    </w:tbl>
    <w:p w:rsidR="00144C45" w:rsidRPr="00760E1C" w:rsidRDefault="00144C45" w:rsidP="00144C45">
      <w:pPr>
        <w:ind w:left="-567" w:hanging="142"/>
        <w:rPr>
          <w:b/>
          <w:color w:val="FF0000"/>
          <w:sz w:val="24"/>
          <w:szCs w:val="24"/>
        </w:rPr>
      </w:pPr>
    </w:p>
    <w:p w:rsidR="00144C45" w:rsidRPr="00760E1C" w:rsidRDefault="00144C45" w:rsidP="00506C7D">
      <w:pPr>
        <w:ind w:left="142" w:hanging="142"/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 xml:space="preserve">Writing </w:t>
      </w:r>
    </w:p>
    <w:tbl>
      <w:tblPr>
        <w:tblStyle w:val="TableGrid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1101"/>
        <w:gridCol w:w="1134"/>
        <w:gridCol w:w="1134"/>
        <w:gridCol w:w="1134"/>
      </w:tblGrid>
      <w:tr w:rsidR="000F383B" w:rsidRPr="00760E1C" w:rsidTr="00966ED7">
        <w:tc>
          <w:tcPr>
            <w:tcW w:w="3719" w:type="dxa"/>
          </w:tcPr>
          <w:p w:rsidR="000F383B" w:rsidRPr="00760E1C" w:rsidRDefault="000F383B" w:rsidP="00966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</w:tcPr>
          <w:p w:rsidR="000F383B" w:rsidRPr="00760E1C" w:rsidRDefault="000F383B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Expected S</w:t>
            </w:r>
            <w:r w:rsidRPr="00760E1C">
              <w:rPr>
                <w:sz w:val="28"/>
                <w:szCs w:val="28"/>
              </w:rPr>
              <w:t>tandard</w:t>
            </w:r>
          </w:p>
        </w:tc>
        <w:tc>
          <w:tcPr>
            <w:tcW w:w="2268" w:type="dxa"/>
            <w:gridSpan w:val="2"/>
          </w:tcPr>
          <w:p w:rsidR="000F383B" w:rsidRPr="00760E1C" w:rsidRDefault="000F383B" w:rsidP="000F383B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 xml:space="preserve"> Greater </w:t>
            </w:r>
            <w:r>
              <w:rPr>
                <w:sz w:val="28"/>
                <w:szCs w:val="28"/>
              </w:rPr>
              <w:t>D</w:t>
            </w:r>
            <w:r w:rsidRPr="00760E1C">
              <w:rPr>
                <w:sz w:val="28"/>
                <w:szCs w:val="28"/>
              </w:rPr>
              <w:t>epth</w:t>
            </w:r>
          </w:p>
        </w:tc>
      </w:tr>
      <w:tr w:rsidR="000F383B" w:rsidRPr="00760E1C" w:rsidTr="00966ED7">
        <w:tc>
          <w:tcPr>
            <w:tcW w:w="3719" w:type="dxa"/>
          </w:tcPr>
          <w:p w:rsidR="000F383B" w:rsidRPr="00760E1C" w:rsidRDefault="000F383B" w:rsidP="00966ED7">
            <w:pPr>
              <w:jc w:val="center"/>
            </w:pPr>
          </w:p>
        </w:tc>
        <w:tc>
          <w:tcPr>
            <w:tcW w:w="1101" w:type="dxa"/>
          </w:tcPr>
          <w:p w:rsidR="000F383B" w:rsidRPr="00760E1C" w:rsidRDefault="000F383B" w:rsidP="00966ED7">
            <w:pPr>
              <w:jc w:val="center"/>
            </w:pPr>
            <w:r w:rsidRPr="00760E1C">
              <w:t>Royd</w:t>
            </w:r>
          </w:p>
        </w:tc>
        <w:tc>
          <w:tcPr>
            <w:tcW w:w="1134" w:type="dxa"/>
          </w:tcPr>
          <w:p w:rsidR="000F383B" w:rsidRPr="00760E1C" w:rsidRDefault="000F383B" w:rsidP="00966ED7">
            <w:pPr>
              <w:jc w:val="center"/>
            </w:pPr>
            <w:r w:rsidRPr="00760E1C">
              <w:t>National</w:t>
            </w:r>
          </w:p>
        </w:tc>
        <w:tc>
          <w:tcPr>
            <w:tcW w:w="1134" w:type="dxa"/>
          </w:tcPr>
          <w:p w:rsidR="000F383B" w:rsidRPr="00760E1C" w:rsidRDefault="000F383B" w:rsidP="00966ED7">
            <w:pPr>
              <w:jc w:val="center"/>
            </w:pPr>
            <w:r w:rsidRPr="00760E1C">
              <w:t>Royd</w:t>
            </w:r>
          </w:p>
        </w:tc>
        <w:tc>
          <w:tcPr>
            <w:tcW w:w="1134" w:type="dxa"/>
          </w:tcPr>
          <w:p w:rsidR="000F383B" w:rsidRPr="00760E1C" w:rsidRDefault="000F383B" w:rsidP="00966ED7">
            <w:pPr>
              <w:jc w:val="center"/>
            </w:pPr>
            <w:r w:rsidRPr="00760E1C">
              <w:t>National</w:t>
            </w:r>
          </w:p>
        </w:tc>
      </w:tr>
      <w:tr w:rsidR="000F383B" w:rsidRPr="000F383B" w:rsidTr="00966ED7">
        <w:tc>
          <w:tcPr>
            <w:tcW w:w="3719" w:type="dxa"/>
          </w:tcPr>
          <w:p w:rsidR="000F383B" w:rsidRPr="00760E1C" w:rsidRDefault="000F383B" w:rsidP="000F383B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special needs</w:t>
            </w:r>
            <w:r>
              <w:rPr>
                <w:sz w:val="28"/>
                <w:szCs w:val="28"/>
              </w:rPr>
              <w:t xml:space="preserve"> (12) 1xEHCP</w:t>
            </w:r>
          </w:p>
        </w:tc>
        <w:tc>
          <w:tcPr>
            <w:tcW w:w="1101" w:type="dxa"/>
          </w:tcPr>
          <w:p w:rsidR="000F383B" w:rsidRPr="001C6C80" w:rsidRDefault="000F383B" w:rsidP="000F3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134" w:type="dxa"/>
          </w:tcPr>
          <w:p w:rsidR="000F383B" w:rsidRPr="001C6C80" w:rsidRDefault="000F383B" w:rsidP="000F3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  <w:tc>
          <w:tcPr>
            <w:tcW w:w="1134" w:type="dxa"/>
          </w:tcPr>
          <w:p w:rsidR="000F383B" w:rsidRPr="000F383B" w:rsidRDefault="000F383B" w:rsidP="000F38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16.7%</w:t>
            </w:r>
          </w:p>
        </w:tc>
        <w:tc>
          <w:tcPr>
            <w:tcW w:w="1134" w:type="dxa"/>
          </w:tcPr>
          <w:p w:rsidR="000F383B" w:rsidRPr="000F383B" w:rsidRDefault="000F383B" w:rsidP="000F38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1%</w:t>
            </w:r>
          </w:p>
        </w:tc>
      </w:tr>
      <w:tr w:rsidR="000F383B" w:rsidRPr="000F383B" w:rsidTr="00966ED7">
        <w:tc>
          <w:tcPr>
            <w:tcW w:w="3719" w:type="dxa"/>
          </w:tcPr>
          <w:p w:rsidR="000F383B" w:rsidRPr="00760E1C" w:rsidRDefault="000F383B" w:rsidP="000F383B">
            <w:pPr>
              <w:rPr>
                <w:color w:val="FF0000"/>
                <w:sz w:val="28"/>
                <w:szCs w:val="28"/>
              </w:rPr>
            </w:pPr>
            <w:r w:rsidRPr="001C6C80">
              <w:rPr>
                <w:sz w:val="28"/>
                <w:szCs w:val="28"/>
              </w:rPr>
              <w:t>SEN support (</w:t>
            </w:r>
            <w:r>
              <w:rPr>
                <w:sz w:val="28"/>
                <w:szCs w:val="28"/>
              </w:rPr>
              <w:t>11</w:t>
            </w:r>
            <w:r w:rsidRPr="001C6C80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</w:tcPr>
          <w:p w:rsidR="000F383B" w:rsidRPr="001C6C80" w:rsidRDefault="000F383B" w:rsidP="000F3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27.3%</w:t>
            </w:r>
          </w:p>
        </w:tc>
        <w:tc>
          <w:tcPr>
            <w:tcW w:w="1134" w:type="dxa"/>
          </w:tcPr>
          <w:p w:rsidR="000F383B" w:rsidRPr="001C6C80" w:rsidRDefault="000F383B" w:rsidP="000F3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1134" w:type="dxa"/>
          </w:tcPr>
          <w:p w:rsidR="000F383B" w:rsidRPr="000F383B" w:rsidRDefault="000F383B" w:rsidP="000F38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18.2%</w:t>
            </w:r>
          </w:p>
        </w:tc>
        <w:tc>
          <w:tcPr>
            <w:tcW w:w="1134" w:type="dxa"/>
          </w:tcPr>
          <w:p w:rsidR="000F383B" w:rsidRPr="000F383B" w:rsidRDefault="000F383B" w:rsidP="000F38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1%</w:t>
            </w:r>
          </w:p>
        </w:tc>
      </w:tr>
      <w:tr w:rsidR="000F383B" w:rsidRPr="000F383B" w:rsidTr="00966ED7">
        <w:tc>
          <w:tcPr>
            <w:tcW w:w="3719" w:type="dxa"/>
          </w:tcPr>
          <w:p w:rsidR="000F383B" w:rsidRPr="00760E1C" w:rsidRDefault="000F383B" w:rsidP="000F383B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No SEN</w:t>
            </w:r>
          </w:p>
        </w:tc>
        <w:tc>
          <w:tcPr>
            <w:tcW w:w="1101" w:type="dxa"/>
          </w:tcPr>
          <w:p w:rsidR="000F383B" w:rsidRPr="000F383B" w:rsidRDefault="000F383B" w:rsidP="000F38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86.2%</w:t>
            </w:r>
          </w:p>
        </w:tc>
        <w:tc>
          <w:tcPr>
            <w:tcW w:w="1134" w:type="dxa"/>
          </w:tcPr>
          <w:p w:rsidR="000F383B" w:rsidRPr="000F383B" w:rsidRDefault="000F383B" w:rsidP="000F38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69%</w:t>
            </w:r>
          </w:p>
        </w:tc>
        <w:tc>
          <w:tcPr>
            <w:tcW w:w="1134" w:type="dxa"/>
          </w:tcPr>
          <w:p w:rsidR="000F383B" w:rsidRPr="000F383B" w:rsidRDefault="000F383B" w:rsidP="000F38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17.2%</w:t>
            </w:r>
          </w:p>
        </w:tc>
        <w:tc>
          <w:tcPr>
            <w:tcW w:w="1134" w:type="dxa"/>
          </w:tcPr>
          <w:p w:rsidR="000F383B" w:rsidRPr="000F383B" w:rsidRDefault="000F383B" w:rsidP="000F38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10%</w:t>
            </w:r>
          </w:p>
        </w:tc>
      </w:tr>
    </w:tbl>
    <w:p w:rsidR="00144C45" w:rsidRPr="00760E1C" w:rsidRDefault="00144C45">
      <w:pPr>
        <w:rPr>
          <w:color w:val="FF0000"/>
        </w:rPr>
      </w:pPr>
    </w:p>
    <w:p w:rsidR="00144C45" w:rsidRPr="00760E1C" w:rsidRDefault="00144C45" w:rsidP="00506C7D">
      <w:pPr>
        <w:ind w:left="142" w:hanging="142"/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 xml:space="preserve">Mathematics </w:t>
      </w:r>
    </w:p>
    <w:tbl>
      <w:tblPr>
        <w:tblStyle w:val="TableGrid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1101"/>
        <w:gridCol w:w="1134"/>
        <w:gridCol w:w="1134"/>
        <w:gridCol w:w="1134"/>
      </w:tblGrid>
      <w:tr w:rsidR="000F383B" w:rsidRPr="00760E1C" w:rsidTr="00966ED7">
        <w:tc>
          <w:tcPr>
            <w:tcW w:w="3719" w:type="dxa"/>
          </w:tcPr>
          <w:p w:rsidR="000F383B" w:rsidRPr="00760E1C" w:rsidRDefault="000F383B" w:rsidP="00966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</w:tcPr>
          <w:p w:rsidR="000F383B" w:rsidRPr="00760E1C" w:rsidRDefault="000F383B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Expected S</w:t>
            </w:r>
            <w:r w:rsidRPr="00760E1C">
              <w:rPr>
                <w:sz w:val="28"/>
                <w:szCs w:val="28"/>
              </w:rPr>
              <w:t>tandard</w:t>
            </w:r>
          </w:p>
        </w:tc>
        <w:tc>
          <w:tcPr>
            <w:tcW w:w="2268" w:type="dxa"/>
            <w:gridSpan w:val="2"/>
          </w:tcPr>
          <w:p w:rsidR="000F383B" w:rsidRPr="00760E1C" w:rsidRDefault="000F383B" w:rsidP="00966ED7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 xml:space="preserve"> Greater </w:t>
            </w:r>
            <w:r>
              <w:rPr>
                <w:sz w:val="28"/>
                <w:szCs w:val="28"/>
              </w:rPr>
              <w:t>D</w:t>
            </w:r>
            <w:r w:rsidRPr="00760E1C">
              <w:rPr>
                <w:sz w:val="28"/>
                <w:szCs w:val="28"/>
              </w:rPr>
              <w:t>epth</w:t>
            </w:r>
          </w:p>
        </w:tc>
      </w:tr>
      <w:tr w:rsidR="000F383B" w:rsidRPr="00760E1C" w:rsidTr="00966ED7">
        <w:tc>
          <w:tcPr>
            <w:tcW w:w="3719" w:type="dxa"/>
          </w:tcPr>
          <w:p w:rsidR="000F383B" w:rsidRPr="00760E1C" w:rsidRDefault="000F383B" w:rsidP="00966ED7">
            <w:pPr>
              <w:jc w:val="center"/>
            </w:pPr>
          </w:p>
        </w:tc>
        <w:tc>
          <w:tcPr>
            <w:tcW w:w="1101" w:type="dxa"/>
          </w:tcPr>
          <w:p w:rsidR="000F383B" w:rsidRPr="00760E1C" w:rsidRDefault="000F383B" w:rsidP="00966ED7">
            <w:pPr>
              <w:jc w:val="center"/>
            </w:pPr>
            <w:r w:rsidRPr="00760E1C">
              <w:t>Royd</w:t>
            </w:r>
          </w:p>
        </w:tc>
        <w:tc>
          <w:tcPr>
            <w:tcW w:w="1134" w:type="dxa"/>
          </w:tcPr>
          <w:p w:rsidR="000F383B" w:rsidRPr="00760E1C" w:rsidRDefault="000F383B" w:rsidP="00966ED7">
            <w:pPr>
              <w:jc w:val="center"/>
            </w:pPr>
            <w:r w:rsidRPr="00760E1C">
              <w:t>National</w:t>
            </w:r>
          </w:p>
        </w:tc>
        <w:tc>
          <w:tcPr>
            <w:tcW w:w="1134" w:type="dxa"/>
          </w:tcPr>
          <w:p w:rsidR="000F383B" w:rsidRPr="00760E1C" w:rsidRDefault="000F383B" w:rsidP="00966ED7">
            <w:pPr>
              <w:jc w:val="center"/>
            </w:pPr>
            <w:r w:rsidRPr="00760E1C">
              <w:t>Royd</w:t>
            </w:r>
          </w:p>
        </w:tc>
        <w:tc>
          <w:tcPr>
            <w:tcW w:w="1134" w:type="dxa"/>
          </w:tcPr>
          <w:p w:rsidR="000F383B" w:rsidRPr="00760E1C" w:rsidRDefault="000F383B" w:rsidP="00966ED7">
            <w:pPr>
              <w:jc w:val="center"/>
            </w:pPr>
            <w:r w:rsidRPr="00760E1C">
              <w:t>National</w:t>
            </w:r>
          </w:p>
        </w:tc>
      </w:tr>
      <w:tr w:rsidR="000F383B" w:rsidRPr="000F383B" w:rsidTr="00966ED7">
        <w:tc>
          <w:tcPr>
            <w:tcW w:w="3719" w:type="dxa"/>
          </w:tcPr>
          <w:p w:rsidR="000F383B" w:rsidRPr="00760E1C" w:rsidRDefault="000F383B" w:rsidP="00966ED7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special needs</w:t>
            </w:r>
            <w:r>
              <w:rPr>
                <w:sz w:val="28"/>
                <w:szCs w:val="28"/>
              </w:rPr>
              <w:t xml:space="preserve"> (12) 1xEHCP</w:t>
            </w:r>
          </w:p>
        </w:tc>
        <w:tc>
          <w:tcPr>
            <w:tcW w:w="1101" w:type="dxa"/>
          </w:tcPr>
          <w:p w:rsidR="000F383B" w:rsidRPr="001C6C80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33.3%</w:t>
            </w:r>
          </w:p>
        </w:tc>
        <w:tc>
          <w:tcPr>
            <w:tcW w:w="1134" w:type="dxa"/>
          </w:tcPr>
          <w:p w:rsidR="000F383B" w:rsidRPr="001C6C80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32%</w:t>
            </w:r>
          </w:p>
        </w:tc>
        <w:tc>
          <w:tcPr>
            <w:tcW w:w="1134" w:type="dxa"/>
          </w:tcPr>
          <w:p w:rsidR="000F383B" w:rsidRPr="000F383B" w:rsidRDefault="007808C6" w:rsidP="00966E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8.3%</w:t>
            </w:r>
          </w:p>
        </w:tc>
        <w:tc>
          <w:tcPr>
            <w:tcW w:w="1134" w:type="dxa"/>
          </w:tcPr>
          <w:p w:rsidR="000F383B" w:rsidRPr="000F383B" w:rsidRDefault="007808C6" w:rsidP="00966E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5%</w:t>
            </w:r>
          </w:p>
        </w:tc>
      </w:tr>
      <w:tr w:rsidR="000F383B" w:rsidRPr="000F383B" w:rsidTr="00966ED7">
        <w:tc>
          <w:tcPr>
            <w:tcW w:w="3719" w:type="dxa"/>
          </w:tcPr>
          <w:p w:rsidR="000F383B" w:rsidRPr="00760E1C" w:rsidRDefault="000F383B" w:rsidP="00966ED7">
            <w:pPr>
              <w:rPr>
                <w:color w:val="FF0000"/>
                <w:sz w:val="28"/>
                <w:szCs w:val="28"/>
              </w:rPr>
            </w:pPr>
            <w:r w:rsidRPr="001C6C80">
              <w:rPr>
                <w:sz w:val="28"/>
                <w:szCs w:val="28"/>
              </w:rPr>
              <w:t>SEN support (</w:t>
            </w:r>
            <w:r>
              <w:rPr>
                <w:sz w:val="28"/>
                <w:szCs w:val="28"/>
              </w:rPr>
              <w:t>11</w:t>
            </w:r>
            <w:r w:rsidRPr="001C6C80"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</w:tcPr>
          <w:p w:rsidR="000F383B" w:rsidRPr="001C6C80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36.4%</w:t>
            </w:r>
          </w:p>
        </w:tc>
        <w:tc>
          <w:tcPr>
            <w:tcW w:w="1134" w:type="dxa"/>
          </w:tcPr>
          <w:p w:rsidR="000F383B" w:rsidRPr="001C6C80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37%</w:t>
            </w:r>
          </w:p>
        </w:tc>
        <w:tc>
          <w:tcPr>
            <w:tcW w:w="1134" w:type="dxa"/>
          </w:tcPr>
          <w:p w:rsidR="000F383B" w:rsidRPr="000F383B" w:rsidRDefault="007808C6" w:rsidP="00966E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9.1%</w:t>
            </w:r>
          </w:p>
        </w:tc>
        <w:tc>
          <w:tcPr>
            <w:tcW w:w="1134" w:type="dxa"/>
          </w:tcPr>
          <w:p w:rsidR="000F383B" w:rsidRPr="000F383B" w:rsidRDefault="007808C6" w:rsidP="00966E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5%</w:t>
            </w:r>
          </w:p>
        </w:tc>
      </w:tr>
      <w:tr w:rsidR="000F383B" w:rsidRPr="000F383B" w:rsidTr="00966ED7">
        <w:tc>
          <w:tcPr>
            <w:tcW w:w="3719" w:type="dxa"/>
          </w:tcPr>
          <w:p w:rsidR="000F383B" w:rsidRPr="00760E1C" w:rsidRDefault="000F383B" w:rsidP="00966ED7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No SEN</w:t>
            </w:r>
          </w:p>
        </w:tc>
        <w:tc>
          <w:tcPr>
            <w:tcW w:w="1101" w:type="dxa"/>
          </w:tcPr>
          <w:p w:rsidR="000F383B" w:rsidRPr="000F383B" w:rsidRDefault="007808C6" w:rsidP="00966E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82.8%</w:t>
            </w:r>
          </w:p>
        </w:tc>
        <w:tc>
          <w:tcPr>
            <w:tcW w:w="1134" w:type="dxa"/>
          </w:tcPr>
          <w:p w:rsidR="000F383B" w:rsidRPr="000F383B" w:rsidRDefault="007808C6" w:rsidP="00966E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79%</w:t>
            </w:r>
          </w:p>
        </w:tc>
        <w:tc>
          <w:tcPr>
            <w:tcW w:w="1134" w:type="dxa"/>
          </w:tcPr>
          <w:p w:rsidR="000F383B" w:rsidRPr="000F383B" w:rsidRDefault="007808C6" w:rsidP="00966E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20.7%</w:t>
            </w:r>
          </w:p>
        </w:tc>
        <w:tc>
          <w:tcPr>
            <w:tcW w:w="1134" w:type="dxa"/>
          </w:tcPr>
          <w:p w:rsidR="000F383B" w:rsidRPr="000F383B" w:rsidRDefault="007808C6" w:rsidP="00966E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19%</w:t>
            </w:r>
          </w:p>
        </w:tc>
      </w:tr>
    </w:tbl>
    <w:p w:rsidR="00621478" w:rsidRDefault="00621478">
      <w:pPr>
        <w:rPr>
          <w:color w:val="FF0000"/>
        </w:rPr>
      </w:pPr>
    </w:p>
    <w:p w:rsidR="007808C6" w:rsidRDefault="007808C6">
      <w:pPr>
        <w:rPr>
          <w:color w:val="FF0000"/>
        </w:rPr>
      </w:pPr>
    </w:p>
    <w:p w:rsidR="007808C6" w:rsidRDefault="007808C6">
      <w:pPr>
        <w:rPr>
          <w:color w:val="FF0000"/>
        </w:rPr>
      </w:pPr>
    </w:p>
    <w:p w:rsidR="007808C6" w:rsidRDefault="007808C6">
      <w:pPr>
        <w:rPr>
          <w:color w:val="FF0000"/>
        </w:rPr>
      </w:pPr>
    </w:p>
    <w:p w:rsidR="007808C6" w:rsidRDefault="007808C6">
      <w:pPr>
        <w:rPr>
          <w:color w:val="FF0000"/>
        </w:rPr>
      </w:pPr>
    </w:p>
    <w:p w:rsidR="007808C6" w:rsidRDefault="007808C6">
      <w:pPr>
        <w:rPr>
          <w:color w:val="FF0000"/>
        </w:rPr>
      </w:pPr>
    </w:p>
    <w:p w:rsidR="007808C6" w:rsidRDefault="007808C6">
      <w:pPr>
        <w:rPr>
          <w:color w:val="FF0000"/>
        </w:rPr>
      </w:pPr>
    </w:p>
    <w:p w:rsidR="007808C6" w:rsidRDefault="007808C6">
      <w:pPr>
        <w:rPr>
          <w:color w:val="FF0000"/>
        </w:rPr>
      </w:pPr>
    </w:p>
    <w:p w:rsidR="007808C6" w:rsidRDefault="007808C6">
      <w:pPr>
        <w:rPr>
          <w:color w:val="FF0000"/>
        </w:rPr>
      </w:pPr>
    </w:p>
    <w:p w:rsidR="007808C6" w:rsidRDefault="007808C6">
      <w:pPr>
        <w:rPr>
          <w:color w:val="FF0000"/>
        </w:rPr>
      </w:pPr>
    </w:p>
    <w:p w:rsidR="007808C6" w:rsidRDefault="007808C6">
      <w:pPr>
        <w:rPr>
          <w:color w:val="FF0000"/>
        </w:rPr>
      </w:pPr>
    </w:p>
    <w:p w:rsidR="007808C6" w:rsidRDefault="007808C6">
      <w:pPr>
        <w:rPr>
          <w:color w:val="FF0000"/>
        </w:rPr>
      </w:pPr>
    </w:p>
    <w:p w:rsidR="003B6C5B" w:rsidRPr="00760E1C" w:rsidRDefault="003B6C5B">
      <w:pPr>
        <w:rPr>
          <w:b/>
          <w:sz w:val="28"/>
          <w:szCs w:val="28"/>
          <w:u w:val="single"/>
        </w:rPr>
      </w:pPr>
      <w:r w:rsidRPr="00760E1C">
        <w:rPr>
          <w:b/>
          <w:sz w:val="28"/>
          <w:szCs w:val="28"/>
          <w:u w:val="single"/>
        </w:rPr>
        <w:lastRenderedPageBreak/>
        <w:t>Disadvantaged</w:t>
      </w:r>
    </w:p>
    <w:p w:rsidR="009322B0" w:rsidRPr="00760E1C" w:rsidRDefault="009322B0" w:rsidP="00506C7D">
      <w:pPr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>Reading - disadvantage</w:t>
      </w:r>
    </w:p>
    <w:tbl>
      <w:tblPr>
        <w:tblStyle w:val="TableGrid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1101"/>
        <w:gridCol w:w="1134"/>
        <w:gridCol w:w="1134"/>
        <w:gridCol w:w="1134"/>
      </w:tblGrid>
      <w:tr w:rsidR="00760E1C" w:rsidRPr="00760E1C" w:rsidTr="000F383B">
        <w:tc>
          <w:tcPr>
            <w:tcW w:w="3719" w:type="dxa"/>
          </w:tcPr>
          <w:p w:rsidR="009322B0" w:rsidRPr="00760E1C" w:rsidRDefault="009322B0" w:rsidP="00A33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</w:tcPr>
          <w:p w:rsidR="009322B0" w:rsidRPr="00760E1C" w:rsidRDefault="000F383B" w:rsidP="00A33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Expected S</w:t>
            </w:r>
            <w:r w:rsidR="009322B0" w:rsidRPr="00760E1C">
              <w:rPr>
                <w:sz w:val="28"/>
                <w:szCs w:val="28"/>
              </w:rPr>
              <w:t>tandard</w:t>
            </w:r>
          </w:p>
        </w:tc>
        <w:tc>
          <w:tcPr>
            <w:tcW w:w="2268" w:type="dxa"/>
            <w:gridSpan w:val="2"/>
          </w:tcPr>
          <w:p w:rsidR="009322B0" w:rsidRPr="00760E1C" w:rsidRDefault="009322B0" w:rsidP="000F383B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 xml:space="preserve">Greater </w:t>
            </w:r>
            <w:r w:rsidR="000F383B">
              <w:rPr>
                <w:sz w:val="28"/>
                <w:szCs w:val="28"/>
              </w:rPr>
              <w:t>D</w:t>
            </w:r>
            <w:r w:rsidRPr="00760E1C">
              <w:rPr>
                <w:sz w:val="28"/>
                <w:szCs w:val="28"/>
              </w:rPr>
              <w:t>epth</w:t>
            </w:r>
          </w:p>
        </w:tc>
      </w:tr>
      <w:tr w:rsidR="00760E1C" w:rsidRPr="00760E1C" w:rsidTr="000F383B">
        <w:tc>
          <w:tcPr>
            <w:tcW w:w="3719" w:type="dxa"/>
          </w:tcPr>
          <w:p w:rsidR="009322B0" w:rsidRPr="00760E1C" w:rsidRDefault="009322B0" w:rsidP="00A3305E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9322B0" w:rsidRPr="00760E1C" w:rsidRDefault="009322B0" w:rsidP="00A3305E">
            <w:r w:rsidRPr="00760E1C">
              <w:t>Royd</w:t>
            </w:r>
          </w:p>
        </w:tc>
        <w:tc>
          <w:tcPr>
            <w:tcW w:w="1134" w:type="dxa"/>
          </w:tcPr>
          <w:p w:rsidR="009322B0" w:rsidRPr="00760E1C" w:rsidRDefault="009322B0" w:rsidP="00A3305E">
            <w:r w:rsidRPr="00760E1C">
              <w:t>National</w:t>
            </w:r>
          </w:p>
        </w:tc>
        <w:tc>
          <w:tcPr>
            <w:tcW w:w="1134" w:type="dxa"/>
          </w:tcPr>
          <w:p w:rsidR="009322B0" w:rsidRPr="00760E1C" w:rsidRDefault="009322B0" w:rsidP="00A3305E">
            <w:r w:rsidRPr="00760E1C">
              <w:t>Royd</w:t>
            </w:r>
          </w:p>
        </w:tc>
        <w:tc>
          <w:tcPr>
            <w:tcW w:w="1134" w:type="dxa"/>
          </w:tcPr>
          <w:p w:rsidR="009322B0" w:rsidRPr="00760E1C" w:rsidRDefault="009322B0" w:rsidP="00A3305E">
            <w:r w:rsidRPr="00760E1C">
              <w:t>National</w:t>
            </w:r>
          </w:p>
        </w:tc>
      </w:tr>
      <w:tr w:rsidR="00760E1C" w:rsidRPr="00760E1C" w:rsidTr="000F383B">
        <w:tc>
          <w:tcPr>
            <w:tcW w:w="3719" w:type="dxa"/>
          </w:tcPr>
          <w:p w:rsidR="009322B0" w:rsidRPr="00760E1C" w:rsidRDefault="001C6C80" w:rsidP="00A3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D50173">
              <w:rPr>
                <w:sz w:val="28"/>
                <w:szCs w:val="28"/>
              </w:rPr>
              <w:t>isadvantaged</w:t>
            </w:r>
            <w:r>
              <w:rPr>
                <w:sz w:val="28"/>
                <w:szCs w:val="28"/>
              </w:rPr>
              <w:t xml:space="preserve"> (</w:t>
            </w:r>
            <w:r w:rsidR="007808C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</w:tcPr>
          <w:p w:rsidR="009322B0" w:rsidRPr="001C6C80" w:rsidRDefault="007808C6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134" w:type="dxa"/>
          </w:tcPr>
          <w:p w:rsidR="009322B0" w:rsidRPr="001C6C80" w:rsidRDefault="007808C6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1134" w:type="dxa"/>
          </w:tcPr>
          <w:p w:rsidR="009322B0" w:rsidRPr="001C6C80" w:rsidRDefault="007808C6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9322B0" w:rsidRPr="00D50173" w:rsidRDefault="007808C6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9%</w:t>
            </w:r>
          </w:p>
        </w:tc>
      </w:tr>
      <w:tr w:rsidR="00760E1C" w:rsidRPr="00760E1C" w:rsidTr="000F383B">
        <w:tc>
          <w:tcPr>
            <w:tcW w:w="3719" w:type="dxa"/>
          </w:tcPr>
          <w:p w:rsidR="009322B0" w:rsidRPr="00760E1C" w:rsidRDefault="009322B0" w:rsidP="00A3305E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other pupils</w:t>
            </w:r>
          </w:p>
        </w:tc>
        <w:tc>
          <w:tcPr>
            <w:tcW w:w="1101" w:type="dxa"/>
          </w:tcPr>
          <w:p w:rsidR="009322B0" w:rsidRPr="001C6C80" w:rsidRDefault="007808C6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74.2%</w:t>
            </w:r>
          </w:p>
        </w:tc>
        <w:tc>
          <w:tcPr>
            <w:tcW w:w="1134" w:type="dxa"/>
          </w:tcPr>
          <w:p w:rsidR="009322B0" w:rsidRPr="001C6C80" w:rsidRDefault="007808C6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</w:tc>
        <w:tc>
          <w:tcPr>
            <w:tcW w:w="1134" w:type="dxa"/>
          </w:tcPr>
          <w:p w:rsidR="009322B0" w:rsidRPr="001C6C80" w:rsidRDefault="007808C6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35.5%</w:t>
            </w:r>
          </w:p>
        </w:tc>
        <w:tc>
          <w:tcPr>
            <w:tcW w:w="1134" w:type="dxa"/>
          </w:tcPr>
          <w:p w:rsidR="009322B0" w:rsidRPr="00D50173" w:rsidRDefault="007808C6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</w:tr>
    </w:tbl>
    <w:p w:rsidR="00506C7D" w:rsidRPr="00760E1C" w:rsidRDefault="00506C7D" w:rsidP="00506C7D">
      <w:pPr>
        <w:ind w:left="142" w:hanging="142"/>
        <w:rPr>
          <w:b/>
          <w:color w:val="FF0000"/>
          <w:sz w:val="24"/>
          <w:szCs w:val="24"/>
        </w:rPr>
      </w:pPr>
    </w:p>
    <w:p w:rsidR="009322B0" w:rsidRPr="00760E1C" w:rsidRDefault="009322B0" w:rsidP="00506C7D">
      <w:pPr>
        <w:ind w:left="142" w:hanging="142"/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>Writing - disadvantage</w:t>
      </w:r>
    </w:p>
    <w:tbl>
      <w:tblPr>
        <w:tblStyle w:val="TableGrid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1101"/>
        <w:gridCol w:w="1134"/>
        <w:gridCol w:w="1134"/>
        <w:gridCol w:w="1134"/>
      </w:tblGrid>
      <w:tr w:rsidR="007808C6" w:rsidRPr="00760E1C" w:rsidTr="00966ED7">
        <w:tc>
          <w:tcPr>
            <w:tcW w:w="3719" w:type="dxa"/>
          </w:tcPr>
          <w:p w:rsidR="007808C6" w:rsidRPr="00760E1C" w:rsidRDefault="007808C6" w:rsidP="00966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</w:tcPr>
          <w:p w:rsidR="007808C6" w:rsidRPr="00760E1C" w:rsidRDefault="007808C6" w:rsidP="00966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Expected S</w:t>
            </w:r>
            <w:r w:rsidRPr="00760E1C">
              <w:rPr>
                <w:sz w:val="28"/>
                <w:szCs w:val="28"/>
              </w:rPr>
              <w:t>tandard</w:t>
            </w:r>
          </w:p>
        </w:tc>
        <w:tc>
          <w:tcPr>
            <w:tcW w:w="2268" w:type="dxa"/>
            <w:gridSpan w:val="2"/>
          </w:tcPr>
          <w:p w:rsidR="007808C6" w:rsidRPr="00760E1C" w:rsidRDefault="007808C6" w:rsidP="00966ED7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 xml:space="preserve">Greater </w:t>
            </w:r>
            <w:r>
              <w:rPr>
                <w:sz w:val="28"/>
                <w:szCs w:val="28"/>
              </w:rPr>
              <w:t>D</w:t>
            </w:r>
            <w:r w:rsidRPr="00760E1C">
              <w:rPr>
                <w:sz w:val="28"/>
                <w:szCs w:val="28"/>
              </w:rPr>
              <w:t>epth</w:t>
            </w:r>
          </w:p>
        </w:tc>
      </w:tr>
      <w:tr w:rsidR="007808C6" w:rsidRPr="00760E1C" w:rsidTr="00966ED7">
        <w:tc>
          <w:tcPr>
            <w:tcW w:w="3719" w:type="dxa"/>
          </w:tcPr>
          <w:p w:rsidR="007808C6" w:rsidRPr="00760E1C" w:rsidRDefault="007808C6" w:rsidP="00966ED7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7808C6" w:rsidRPr="00760E1C" w:rsidRDefault="007808C6" w:rsidP="00966ED7">
            <w:r w:rsidRPr="00760E1C">
              <w:t>Royd</w:t>
            </w:r>
          </w:p>
        </w:tc>
        <w:tc>
          <w:tcPr>
            <w:tcW w:w="1134" w:type="dxa"/>
          </w:tcPr>
          <w:p w:rsidR="007808C6" w:rsidRPr="00760E1C" w:rsidRDefault="007808C6" w:rsidP="00966ED7">
            <w:r w:rsidRPr="00760E1C">
              <w:t>National</w:t>
            </w:r>
          </w:p>
        </w:tc>
        <w:tc>
          <w:tcPr>
            <w:tcW w:w="1134" w:type="dxa"/>
          </w:tcPr>
          <w:p w:rsidR="007808C6" w:rsidRPr="00760E1C" w:rsidRDefault="007808C6" w:rsidP="00966ED7">
            <w:r w:rsidRPr="00760E1C">
              <w:t>Royd</w:t>
            </w:r>
          </w:p>
        </w:tc>
        <w:tc>
          <w:tcPr>
            <w:tcW w:w="1134" w:type="dxa"/>
          </w:tcPr>
          <w:p w:rsidR="007808C6" w:rsidRPr="00760E1C" w:rsidRDefault="007808C6" w:rsidP="00966ED7">
            <w:r w:rsidRPr="00760E1C">
              <w:t>National</w:t>
            </w:r>
          </w:p>
        </w:tc>
      </w:tr>
      <w:tr w:rsidR="007808C6" w:rsidRPr="00D50173" w:rsidTr="00966ED7">
        <w:tc>
          <w:tcPr>
            <w:tcW w:w="3719" w:type="dxa"/>
          </w:tcPr>
          <w:p w:rsidR="007808C6" w:rsidRPr="00760E1C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Disadvantaged (10)</w:t>
            </w:r>
          </w:p>
        </w:tc>
        <w:tc>
          <w:tcPr>
            <w:tcW w:w="1101" w:type="dxa"/>
          </w:tcPr>
          <w:p w:rsidR="007808C6" w:rsidRPr="001C6C80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134" w:type="dxa"/>
          </w:tcPr>
          <w:p w:rsidR="007808C6" w:rsidRPr="001C6C80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1134" w:type="dxa"/>
          </w:tcPr>
          <w:p w:rsidR="007808C6" w:rsidRPr="001C6C80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7808C6" w:rsidRPr="00D50173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9%</w:t>
            </w:r>
          </w:p>
        </w:tc>
      </w:tr>
      <w:tr w:rsidR="007808C6" w:rsidRPr="00D50173" w:rsidTr="00966ED7">
        <w:tc>
          <w:tcPr>
            <w:tcW w:w="3719" w:type="dxa"/>
          </w:tcPr>
          <w:p w:rsidR="007808C6" w:rsidRPr="00760E1C" w:rsidRDefault="007808C6" w:rsidP="00966ED7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other pupils</w:t>
            </w:r>
          </w:p>
        </w:tc>
        <w:tc>
          <w:tcPr>
            <w:tcW w:w="1101" w:type="dxa"/>
          </w:tcPr>
          <w:p w:rsidR="007808C6" w:rsidRPr="001C6C80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74.2%</w:t>
            </w:r>
          </w:p>
        </w:tc>
        <w:tc>
          <w:tcPr>
            <w:tcW w:w="1134" w:type="dxa"/>
          </w:tcPr>
          <w:p w:rsidR="007808C6" w:rsidRPr="001C6C80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</w:tc>
        <w:tc>
          <w:tcPr>
            <w:tcW w:w="1134" w:type="dxa"/>
          </w:tcPr>
          <w:p w:rsidR="007808C6" w:rsidRPr="001C6C80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35.5%</w:t>
            </w:r>
          </w:p>
        </w:tc>
        <w:tc>
          <w:tcPr>
            <w:tcW w:w="1134" w:type="dxa"/>
          </w:tcPr>
          <w:p w:rsidR="007808C6" w:rsidRPr="00D50173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</w:tr>
    </w:tbl>
    <w:p w:rsidR="009322B0" w:rsidRPr="00760E1C" w:rsidRDefault="009322B0" w:rsidP="009322B0">
      <w:pPr>
        <w:rPr>
          <w:b/>
          <w:color w:val="FF0000"/>
          <w:sz w:val="36"/>
          <w:szCs w:val="36"/>
        </w:rPr>
      </w:pPr>
    </w:p>
    <w:p w:rsidR="009322B0" w:rsidRPr="00760E1C" w:rsidRDefault="009322B0" w:rsidP="00506C7D">
      <w:pPr>
        <w:ind w:left="142" w:hanging="142"/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>Mathematics - disadvantage</w:t>
      </w:r>
    </w:p>
    <w:tbl>
      <w:tblPr>
        <w:tblStyle w:val="TableGrid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1101"/>
        <w:gridCol w:w="1134"/>
        <w:gridCol w:w="1134"/>
        <w:gridCol w:w="1134"/>
      </w:tblGrid>
      <w:tr w:rsidR="007808C6" w:rsidRPr="00760E1C" w:rsidTr="00966ED7">
        <w:tc>
          <w:tcPr>
            <w:tcW w:w="3719" w:type="dxa"/>
          </w:tcPr>
          <w:p w:rsidR="007808C6" w:rsidRPr="00760E1C" w:rsidRDefault="007808C6" w:rsidP="00966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2"/>
          </w:tcPr>
          <w:p w:rsidR="007808C6" w:rsidRPr="00760E1C" w:rsidRDefault="007808C6" w:rsidP="00966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Expected S</w:t>
            </w:r>
            <w:r w:rsidRPr="00760E1C">
              <w:rPr>
                <w:sz w:val="28"/>
                <w:szCs w:val="28"/>
              </w:rPr>
              <w:t>tandard</w:t>
            </w:r>
          </w:p>
        </w:tc>
        <w:tc>
          <w:tcPr>
            <w:tcW w:w="2268" w:type="dxa"/>
            <w:gridSpan w:val="2"/>
          </w:tcPr>
          <w:p w:rsidR="007808C6" w:rsidRPr="00760E1C" w:rsidRDefault="007808C6" w:rsidP="00966ED7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 xml:space="preserve">Greater </w:t>
            </w:r>
            <w:r>
              <w:rPr>
                <w:sz w:val="28"/>
                <w:szCs w:val="28"/>
              </w:rPr>
              <w:t>D</w:t>
            </w:r>
            <w:r w:rsidRPr="00760E1C">
              <w:rPr>
                <w:sz w:val="28"/>
                <w:szCs w:val="28"/>
              </w:rPr>
              <w:t>epth</w:t>
            </w:r>
          </w:p>
        </w:tc>
      </w:tr>
      <w:tr w:rsidR="007808C6" w:rsidRPr="00760E1C" w:rsidTr="00966ED7">
        <w:tc>
          <w:tcPr>
            <w:tcW w:w="3719" w:type="dxa"/>
          </w:tcPr>
          <w:p w:rsidR="007808C6" w:rsidRPr="00760E1C" w:rsidRDefault="007808C6" w:rsidP="00966ED7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7808C6" w:rsidRPr="00760E1C" w:rsidRDefault="007808C6" w:rsidP="00966ED7">
            <w:r w:rsidRPr="00760E1C">
              <w:t>Royd</w:t>
            </w:r>
          </w:p>
        </w:tc>
        <w:tc>
          <w:tcPr>
            <w:tcW w:w="1134" w:type="dxa"/>
          </w:tcPr>
          <w:p w:rsidR="007808C6" w:rsidRPr="00760E1C" w:rsidRDefault="007808C6" w:rsidP="00966ED7">
            <w:r w:rsidRPr="00760E1C">
              <w:t>National</w:t>
            </w:r>
          </w:p>
        </w:tc>
        <w:tc>
          <w:tcPr>
            <w:tcW w:w="1134" w:type="dxa"/>
          </w:tcPr>
          <w:p w:rsidR="007808C6" w:rsidRPr="00760E1C" w:rsidRDefault="007808C6" w:rsidP="00966ED7">
            <w:r w:rsidRPr="00760E1C">
              <w:t>Royd</w:t>
            </w:r>
          </w:p>
        </w:tc>
        <w:tc>
          <w:tcPr>
            <w:tcW w:w="1134" w:type="dxa"/>
          </w:tcPr>
          <w:p w:rsidR="007808C6" w:rsidRPr="00760E1C" w:rsidRDefault="007808C6" w:rsidP="00966ED7">
            <w:r w:rsidRPr="00760E1C">
              <w:t>National</w:t>
            </w:r>
          </w:p>
        </w:tc>
      </w:tr>
      <w:tr w:rsidR="007808C6" w:rsidRPr="00D50173" w:rsidTr="00966ED7">
        <w:tc>
          <w:tcPr>
            <w:tcW w:w="3719" w:type="dxa"/>
          </w:tcPr>
          <w:p w:rsidR="007808C6" w:rsidRPr="00760E1C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Disadvantaged (10)</w:t>
            </w:r>
          </w:p>
        </w:tc>
        <w:tc>
          <w:tcPr>
            <w:tcW w:w="1101" w:type="dxa"/>
          </w:tcPr>
          <w:p w:rsidR="007808C6" w:rsidRPr="001C6C80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1134" w:type="dxa"/>
          </w:tcPr>
          <w:p w:rsidR="007808C6" w:rsidRPr="001C6C80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  <w:tc>
          <w:tcPr>
            <w:tcW w:w="1134" w:type="dxa"/>
          </w:tcPr>
          <w:p w:rsidR="007808C6" w:rsidRPr="001C6C80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134" w:type="dxa"/>
          </w:tcPr>
          <w:p w:rsidR="007808C6" w:rsidRPr="00D50173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</w:tr>
      <w:tr w:rsidR="007808C6" w:rsidRPr="00D50173" w:rsidTr="00966ED7">
        <w:tc>
          <w:tcPr>
            <w:tcW w:w="3719" w:type="dxa"/>
          </w:tcPr>
          <w:p w:rsidR="007808C6" w:rsidRPr="00760E1C" w:rsidRDefault="007808C6" w:rsidP="00966ED7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other pupils</w:t>
            </w:r>
          </w:p>
        </w:tc>
        <w:tc>
          <w:tcPr>
            <w:tcW w:w="1101" w:type="dxa"/>
          </w:tcPr>
          <w:p w:rsidR="007808C6" w:rsidRPr="001C6C80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77.4%</w:t>
            </w:r>
          </w:p>
        </w:tc>
        <w:tc>
          <w:tcPr>
            <w:tcW w:w="1134" w:type="dxa"/>
          </w:tcPr>
          <w:p w:rsidR="007808C6" w:rsidRPr="001C6C80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1134" w:type="dxa"/>
          </w:tcPr>
          <w:p w:rsidR="007808C6" w:rsidRPr="001C6C80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22.6%</w:t>
            </w:r>
          </w:p>
        </w:tc>
        <w:tc>
          <w:tcPr>
            <w:tcW w:w="1134" w:type="dxa"/>
          </w:tcPr>
          <w:p w:rsidR="007808C6" w:rsidRPr="00D50173" w:rsidRDefault="007808C6" w:rsidP="00966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</w:tr>
    </w:tbl>
    <w:p w:rsidR="009322B0" w:rsidRPr="00760E1C" w:rsidRDefault="009322B0">
      <w:pPr>
        <w:rPr>
          <w:b/>
          <w:color w:val="FF0000"/>
          <w:sz w:val="40"/>
          <w:szCs w:val="40"/>
        </w:rPr>
      </w:pPr>
    </w:p>
    <w:p w:rsidR="009322B0" w:rsidRPr="00760E1C" w:rsidRDefault="009322B0">
      <w:pPr>
        <w:rPr>
          <w:b/>
          <w:sz w:val="28"/>
          <w:szCs w:val="28"/>
        </w:rPr>
      </w:pPr>
      <w:r w:rsidRPr="00760E1C">
        <w:rPr>
          <w:b/>
          <w:sz w:val="28"/>
          <w:szCs w:val="28"/>
        </w:rPr>
        <w:t>Attendance</w:t>
      </w:r>
    </w:p>
    <w:p w:rsidR="00F76A7F" w:rsidRPr="00760E1C" w:rsidRDefault="00F76A7F">
      <w:pPr>
        <w:rPr>
          <w:sz w:val="24"/>
          <w:szCs w:val="24"/>
        </w:rPr>
      </w:pPr>
      <w:r w:rsidRPr="00760E1C">
        <w:rPr>
          <w:b/>
          <w:sz w:val="28"/>
          <w:szCs w:val="28"/>
        </w:rPr>
        <w:t xml:space="preserve"> </w:t>
      </w:r>
      <w:r w:rsidRPr="00760E1C">
        <w:rPr>
          <w:sz w:val="24"/>
          <w:szCs w:val="24"/>
        </w:rPr>
        <w:t>Attendance of pupils at Royd compared to national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2088"/>
        <w:gridCol w:w="2088"/>
        <w:gridCol w:w="1974"/>
      </w:tblGrid>
      <w:tr w:rsidR="0026406D" w:rsidRPr="00760E1C" w:rsidTr="000B7E67">
        <w:tc>
          <w:tcPr>
            <w:tcW w:w="1958" w:type="dxa"/>
          </w:tcPr>
          <w:p w:rsidR="0026406D" w:rsidRPr="00760E1C" w:rsidRDefault="0026406D" w:rsidP="0026406D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26406D" w:rsidRPr="00D50173" w:rsidRDefault="0026406D" w:rsidP="0026406D">
            <w:pPr>
              <w:rPr>
                <w:sz w:val="28"/>
                <w:szCs w:val="28"/>
              </w:rPr>
            </w:pPr>
            <w:r w:rsidRPr="00D50173">
              <w:rPr>
                <w:sz w:val="28"/>
                <w:szCs w:val="28"/>
              </w:rPr>
              <w:t>2019</w:t>
            </w:r>
          </w:p>
        </w:tc>
        <w:tc>
          <w:tcPr>
            <w:tcW w:w="2088" w:type="dxa"/>
          </w:tcPr>
          <w:p w:rsidR="0026406D" w:rsidRPr="00760E1C" w:rsidRDefault="0026406D" w:rsidP="0026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974" w:type="dxa"/>
          </w:tcPr>
          <w:p w:rsidR="0026406D" w:rsidRPr="00D50173" w:rsidRDefault="0026406D" w:rsidP="0026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26406D" w:rsidRPr="00760E1C" w:rsidTr="000B7E67">
        <w:tc>
          <w:tcPr>
            <w:tcW w:w="1958" w:type="dxa"/>
          </w:tcPr>
          <w:p w:rsidR="0026406D" w:rsidRPr="00760E1C" w:rsidRDefault="0026406D" w:rsidP="0026406D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School attendance</w:t>
            </w:r>
          </w:p>
        </w:tc>
        <w:tc>
          <w:tcPr>
            <w:tcW w:w="2088" w:type="dxa"/>
          </w:tcPr>
          <w:p w:rsidR="0026406D" w:rsidRPr="00D50173" w:rsidRDefault="0026406D" w:rsidP="0026406D">
            <w:pPr>
              <w:rPr>
                <w:sz w:val="28"/>
                <w:szCs w:val="28"/>
              </w:rPr>
            </w:pPr>
            <w:r w:rsidRPr="00D50173">
              <w:rPr>
                <w:sz w:val="28"/>
                <w:szCs w:val="28"/>
              </w:rPr>
              <w:t>96.6%</w:t>
            </w:r>
          </w:p>
        </w:tc>
        <w:tc>
          <w:tcPr>
            <w:tcW w:w="2088" w:type="dxa"/>
          </w:tcPr>
          <w:p w:rsidR="0026406D" w:rsidRPr="00760E1C" w:rsidRDefault="0026406D" w:rsidP="0026406D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26406D" w:rsidRPr="00D50173" w:rsidRDefault="0026406D" w:rsidP="0026406D">
            <w:pPr>
              <w:rPr>
                <w:sz w:val="28"/>
                <w:szCs w:val="28"/>
              </w:rPr>
            </w:pPr>
          </w:p>
        </w:tc>
      </w:tr>
      <w:tr w:rsidR="0026406D" w:rsidRPr="00760E1C" w:rsidTr="000B7E67">
        <w:tc>
          <w:tcPr>
            <w:tcW w:w="1958" w:type="dxa"/>
          </w:tcPr>
          <w:p w:rsidR="0026406D" w:rsidRPr="00760E1C" w:rsidRDefault="0026406D" w:rsidP="0026406D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National attendance</w:t>
            </w:r>
          </w:p>
        </w:tc>
        <w:tc>
          <w:tcPr>
            <w:tcW w:w="2088" w:type="dxa"/>
          </w:tcPr>
          <w:p w:rsidR="0026406D" w:rsidRDefault="0026406D" w:rsidP="0026406D">
            <w:pPr>
              <w:rPr>
                <w:sz w:val="20"/>
                <w:szCs w:val="20"/>
              </w:rPr>
            </w:pPr>
            <w:r w:rsidRPr="00A37189">
              <w:rPr>
                <w:sz w:val="28"/>
                <w:szCs w:val="28"/>
              </w:rPr>
              <w:t xml:space="preserve">96.1% </w:t>
            </w:r>
          </w:p>
          <w:p w:rsidR="0026406D" w:rsidRPr="00760E1C" w:rsidRDefault="0026406D" w:rsidP="0026406D">
            <w:pPr>
              <w:rPr>
                <w:color w:val="FF0000"/>
                <w:sz w:val="28"/>
                <w:szCs w:val="28"/>
              </w:rPr>
            </w:pPr>
            <w:r w:rsidRPr="00A37189">
              <w:rPr>
                <w:sz w:val="20"/>
                <w:szCs w:val="20"/>
              </w:rPr>
              <w:t>(national 2018-19)</w:t>
            </w:r>
          </w:p>
        </w:tc>
        <w:tc>
          <w:tcPr>
            <w:tcW w:w="2088" w:type="dxa"/>
          </w:tcPr>
          <w:p w:rsidR="0026406D" w:rsidRPr="00760E1C" w:rsidRDefault="0026406D" w:rsidP="0026406D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26406D" w:rsidRPr="00A37189" w:rsidRDefault="0026406D" w:rsidP="0026406D">
            <w:pPr>
              <w:rPr>
                <w:sz w:val="28"/>
                <w:szCs w:val="28"/>
              </w:rPr>
            </w:pPr>
          </w:p>
        </w:tc>
      </w:tr>
    </w:tbl>
    <w:p w:rsidR="00F76A7F" w:rsidRPr="00760E1C" w:rsidRDefault="00F76A7F">
      <w:pPr>
        <w:rPr>
          <w:b/>
          <w:color w:val="FF0000"/>
          <w:sz w:val="28"/>
          <w:szCs w:val="28"/>
        </w:rPr>
      </w:pPr>
    </w:p>
    <w:p w:rsidR="00F76A7F" w:rsidRPr="00760E1C" w:rsidRDefault="00F76A7F">
      <w:pPr>
        <w:rPr>
          <w:b/>
          <w:sz w:val="28"/>
          <w:szCs w:val="28"/>
        </w:rPr>
      </w:pPr>
      <w:r w:rsidRPr="00760E1C">
        <w:rPr>
          <w:b/>
          <w:sz w:val="28"/>
          <w:szCs w:val="28"/>
        </w:rPr>
        <w:t>Persistent absence</w:t>
      </w:r>
    </w:p>
    <w:p w:rsidR="00F76A7F" w:rsidRPr="00760E1C" w:rsidRDefault="00F76A7F">
      <w:pPr>
        <w:rPr>
          <w:sz w:val="24"/>
          <w:szCs w:val="24"/>
        </w:rPr>
      </w:pPr>
      <w:r w:rsidRPr="00760E1C">
        <w:rPr>
          <w:sz w:val="24"/>
          <w:szCs w:val="24"/>
        </w:rPr>
        <w:t>Percentage of pupils who missed 10% or more of school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2157"/>
        <w:gridCol w:w="2157"/>
        <w:gridCol w:w="2157"/>
      </w:tblGrid>
      <w:tr w:rsidR="0026406D" w:rsidRPr="00760E1C" w:rsidTr="007B264D">
        <w:tc>
          <w:tcPr>
            <w:tcW w:w="1913" w:type="dxa"/>
          </w:tcPr>
          <w:p w:rsidR="0026406D" w:rsidRPr="00760E1C" w:rsidRDefault="0026406D" w:rsidP="0026406D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26406D" w:rsidRPr="00760E1C" w:rsidRDefault="0026406D" w:rsidP="0026406D">
            <w:pPr>
              <w:jc w:val="center"/>
              <w:rPr>
                <w:color w:val="FF0000"/>
                <w:sz w:val="28"/>
                <w:szCs w:val="28"/>
              </w:rPr>
            </w:pPr>
            <w:r w:rsidRPr="00A37189">
              <w:rPr>
                <w:sz w:val="28"/>
                <w:szCs w:val="28"/>
              </w:rPr>
              <w:t>2019</w:t>
            </w:r>
          </w:p>
        </w:tc>
        <w:tc>
          <w:tcPr>
            <w:tcW w:w="2157" w:type="dxa"/>
          </w:tcPr>
          <w:p w:rsidR="0026406D" w:rsidRPr="00A37189" w:rsidRDefault="0026406D" w:rsidP="0026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157" w:type="dxa"/>
          </w:tcPr>
          <w:p w:rsidR="0026406D" w:rsidRPr="00760E1C" w:rsidRDefault="001C1E80" w:rsidP="0026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26406D" w:rsidRPr="00760E1C" w:rsidTr="007B264D">
        <w:tc>
          <w:tcPr>
            <w:tcW w:w="1913" w:type="dxa"/>
          </w:tcPr>
          <w:p w:rsidR="0026406D" w:rsidRPr="00760E1C" w:rsidRDefault="0026406D" w:rsidP="0026406D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School</w:t>
            </w:r>
          </w:p>
        </w:tc>
        <w:tc>
          <w:tcPr>
            <w:tcW w:w="2157" w:type="dxa"/>
          </w:tcPr>
          <w:p w:rsidR="0026406D" w:rsidRPr="00760E1C" w:rsidRDefault="0026406D" w:rsidP="0026406D">
            <w:pPr>
              <w:jc w:val="center"/>
              <w:rPr>
                <w:color w:val="FF0000"/>
                <w:sz w:val="28"/>
                <w:szCs w:val="28"/>
              </w:rPr>
            </w:pPr>
            <w:r w:rsidRPr="00A37189">
              <w:rPr>
                <w:sz w:val="28"/>
                <w:szCs w:val="28"/>
              </w:rPr>
              <w:t>3.2%</w:t>
            </w:r>
          </w:p>
        </w:tc>
        <w:tc>
          <w:tcPr>
            <w:tcW w:w="2157" w:type="dxa"/>
          </w:tcPr>
          <w:p w:rsidR="0026406D" w:rsidRPr="00A37189" w:rsidRDefault="0026406D" w:rsidP="00264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26406D" w:rsidRPr="00760E1C" w:rsidRDefault="0026406D" w:rsidP="0026406D">
            <w:pPr>
              <w:jc w:val="center"/>
              <w:rPr>
                <w:sz w:val="28"/>
                <w:szCs w:val="28"/>
              </w:rPr>
            </w:pPr>
          </w:p>
        </w:tc>
      </w:tr>
      <w:tr w:rsidR="0026406D" w:rsidRPr="00760E1C" w:rsidTr="007B264D">
        <w:tc>
          <w:tcPr>
            <w:tcW w:w="1913" w:type="dxa"/>
          </w:tcPr>
          <w:p w:rsidR="0026406D" w:rsidRPr="00760E1C" w:rsidRDefault="0026406D" w:rsidP="0026406D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National</w:t>
            </w:r>
          </w:p>
        </w:tc>
        <w:tc>
          <w:tcPr>
            <w:tcW w:w="2157" w:type="dxa"/>
          </w:tcPr>
          <w:p w:rsidR="0026406D" w:rsidRPr="00A37189" w:rsidRDefault="0026406D" w:rsidP="0026406D">
            <w:pPr>
              <w:jc w:val="center"/>
              <w:rPr>
                <w:sz w:val="28"/>
                <w:szCs w:val="28"/>
              </w:rPr>
            </w:pPr>
            <w:r w:rsidRPr="00A37189">
              <w:rPr>
                <w:sz w:val="28"/>
                <w:szCs w:val="28"/>
              </w:rPr>
              <w:t xml:space="preserve">8.4% </w:t>
            </w:r>
          </w:p>
          <w:p w:rsidR="0026406D" w:rsidRPr="00760E1C" w:rsidRDefault="0026406D" w:rsidP="0026406D">
            <w:pPr>
              <w:jc w:val="center"/>
              <w:rPr>
                <w:color w:val="FF0000"/>
                <w:sz w:val="28"/>
                <w:szCs w:val="28"/>
              </w:rPr>
            </w:pPr>
            <w:r w:rsidRPr="00A37189">
              <w:rPr>
                <w:sz w:val="20"/>
                <w:szCs w:val="20"/>
              </w:rPr>
              <w:t>(2018-19)</w:t>
            </w:r>
          </w:p>
        </w:tc>
        <w:tc>
          <w:tcPr>
            <w:tcW w:w="2157" w:type="dxa"/>
          </w:tcPr>
          <w:p w:rsidR="0026406D" w:rsidRPr="00A37189" w:rsidRDefault="0026406D" w:rsidP="00264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26406D" w:rsidRPr="00760E1C" w:rsidRDefault="0026406D" w:rsidP="002640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6D7D" w:rsidRPr="00760E1C" w:rsidRDefault="002E6D7D">
      <w:pPr>
        <w:rPr>
          <w:color w:val="FF0000"/>
          <w:sz w:val="24"/>
          <w:szCs w:val="24"/>
        </w:rPr>
      </w:pPr>
    </w:p>
    <w:sectPr w:rsidR="002E6D7D" w:rsidRPr="00760E1C" w:rsidSect="00621478">
      <w:pgSz w:w="11906" w:h="16838"/>
      <w:pgMar w:top="426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45"/>
    <w:rsid w:val="000F383B"/>
    <w:rsid w:val="00131113"/>
    <w:rsid w:val="00144C45"/>
    <w:rsid w:val="001A1295"/>
    <w:rsid w:val="001B6C45"/>
    <w:rsid w:val="001C1E80"/>
    <w:rsid w:val="001C6C80"/>
    <w:rsid w:val="0026406D"/>
    <w:rsid w:val="002C4DFE"/>
    <w:rsid w:val="002E6D7D"/>
    <w:rsid w:val="003B6C5B"/>
    <w:rsid w:val="00506C7D"/>
    <w:rsid w:val="00520014"/>
    <w:rsid w:val="005C6BB0"/>
    <w:rsid w:val="00621478"/>
    <w:rsid w:val="006809DC"/>
    <w:rsid w:val="00757EA4"/>
    <w:rsid w:val="00760E1C"/>
    <w:rsid w:val="007808C6"/>
    <w:rsid w:val="007840EF"/>
    <w:rsid w:val="00786BED"/>
    <w:rsid w:val="00870266"/>
    <w:rsid w:val="009322B0"/>
    <w:rsid w:val="00A37189"/>
    <w:rsid w:val="00B405A5"/>
    <w:rsid w:val="00BA16B5"/>
    <w:rsid w:val="00D2783F"/>
    <w:rsid w:val="00D50173"/>
    <w:rsid w:val="00D71F96"/>
    <w:rsid w:val="00DB20AD"/>
    <w:rsid w:val="00E0602A"/>
    <w:rsid w:val="00E51992"/>
    <w:rsid w:val="00E71D43"/>
    <w:rsid w:val="00F76A7F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4FB50-F7CD-4FD0-AB3E-9C2F1444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Jones</dc:creator>
  <cp:keywords/>
  <dc:description/>
  <cp:lastModifiedBy>Lynn Lawton</cp:lastModifiedBy>
  <cp:revision>2</cp:revision>
  <dcterms:created xsi:type="dcterms:W3CDTF">2024-09-02T11:05:00Z</dcterms:created>
  <dcterms:modified xsi:type="dcterms:W3CDTF">2024-09-02T11:05:00Z</dcterms:modified>
</cp:coreProperties>
</file>