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7FFE1102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E45D7C" w:rsidRPr="00E45D7C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B45CC1">
        <w:rPr>
          <w:u w:val="single"/>
          <w:lang w:val="en-US"/>
        </w:rPr>
        <w:t>Ju</w:t>
      </w:r>
      <w:r w:rsidR="00907CD8">
        <w:rPr>
          <w:u w:val="single"/>
          <w:lang w:val="en-US"/>
        </w:rPr>
        <w:t>ly</w:t>
      </w:r>
      <w:r w:rsidR="00B45CC1">
        <w:rPr>
          <w:u w:val="single"/>
          <w:lang w:val="en-US"/>
        </w:rPr>
        <w:t xml:space="preserve"> 202</w:t>
      </w:r>
      <w:r w:rsidR="00F041D3">
        <w:rPr>
          <w:u w:val="single"/>
          <w:lang w:val="en-US"/>
        </w:rPr>
        <w:t>7</w:t>
      </w:r>
    </w:p>
    <w:p w14:paraId="7A5367E3" w14:textId="2AAB564F" w:rsidR="00B45CC1" w:rsidRDefault="00B45CC1" w:rsidP="00B45CC1">
      <w:pPr>
        <w:rPr>
          <w:lang w:val="en-US"/>
        </w:rPr>
      </w:pPr>
      <w:r>
        <w:rPr>
          <w:lang w:val="en-US"/>
        </w:rPr>
        <w:t>To secure Ju</w:t>
      </w:r>
      <w:r w:rsidR="00907CD8">
        <w:rPr>
          <w:lang w:val="en-US"/>
        </w:rPr>
        <w:t>ly</w:t>
      </w:r>
      <w:r>
        <w:rPr>
          <w:lang w:val="en-US"/>
        </w:rPr>
        <w:t xml:space="preserve"> 202</w:t>
      </w:r>
      <w:r w:rsidR="00907CD8">
        <w:rPr>
          <w:lang w:val="en-US"/>
        </w:rPr>
        <w:t>6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E45D7C" w:rsidRPr="00E45D7C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907CD8">
        <w:rPr>
          <w:lang w:val="en-US"/>
        </w:rPr>
        <w:t>May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907CD8">
        <w:rPr>
          <w:lang w:val="en-US"/>
        </w:rPr>
        <w:t>May</w:t>
      </w:r>
      <w:r>
        <w:rPr>
          <w:lang w:val="en-US"/>
        </w:rPr>
        <w:t xml:space="preserve"> 202</w:t>
      </w:r>
      <w:r w:rsidR="00F041D3">
        <w:rPr>
          <w:lang w:val="en-US"/>
        </w:rPr>
        <w:t>7</w:t>
      </w:r>
    </w:p>
    <w:p w14:paraId="6212611F" w14:textId="7624D499" w:rsidR="00E45D7C" w:rsidRDefault="00E45D7C" w:rsidP="00B45CC1">
      <w:pPr>
        <w:rPr>
          <w:lang w:val="en-US"/>
        </w:rPr>
      </w:pPr>
    </w:p>
    <w:p w14:paraId="155D1C52" w14:textId="77777777" w:rsidR="00351385" w:rsidRPr="00B45CC1" w:rsidRDefault="00351385" w:rsidP="00351385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30141FFA" w14:textId="77777777" w:rsidR="00351385" w:rsidRDefault="00351385" w:rsidP="00351385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351385" w14:paraId="71FC0975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776A" w14:textId="77777777" w:rsidR="00351385" w:rsidRDefault="0035138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DCD3" w14:textId="77777777" w:rsidR="00351385" w:rsidRDefault="0035138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0E450CA" w14:textId="77777777" w:rsidR="00351385" w:rsidRDefault="0035138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51385" w14:paraId="51BE7CE9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B08F" w14:textId="77777777" w:rsidR="00351385" w:rsidRDefault="0035138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3CE2" w14:textId="77777777" w:rsidR="00351385" w:rsidRDefault="0035138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EC18956" w14:textId="77777777" w:rsidR="00351385" w:rsidRDefault="0035138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51385" w14:paraId="7EF8E861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DA3A" w14:textId="77777777" w:rsidR="00351385" w:rsidRPr="007E1D6F" w:rsidRDefault="00351385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A5E7" w14:textId="77777777" w:rsidR="00351385" w:rsidRDefault="0035138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4439006" w14:textId="77777777" w:rsidR="00351385" w:rsidRDefault="0035138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351385" w14:paraId="3625C579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C5E7" w14:textId="77777777" w:rsidR="00351385" w:rsidRPr="007E1D6F" w:rsidRDefault="00351385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01B7" w14:textId="77777777" w:rsidR="00351385" w:rsidRDefault="0035138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04FE984F" w14:textId="77777777" w:rsidR="00351385" w:rsidRDefault="0035138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77777777" w:rsidR="00B45CC1" w:rsidRDefault="00B45CC1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708F4419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D77F46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/0</w:t>
            </w:r>
            <w:r w:rsidR="00907CD8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/202</w:t>
            </w:r>
            <w:r w:rsidR="00054955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4E5727EB" w:rsidR="00495575" w:rsidRDefault="00907CD8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D77F46">
              <w:rPr>
                <w:b/>
                <w:lang w:val="en-US"/>
              </w:rPr>
              <w:t>2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7</w:t>
            </w:r>
            <w:r w:rsidR="00495575">
              <w:rPr>
                <w:b/>
                <w:lang w:val="en-US"/>
              </w:rPr>
              <w:t>/202</w:t>
            </w:r>
            <w:r w:rsidR="008C4291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F5468E" w14:paraId="0B9D4207" w14:textId="77777777" w:rsidTr="00D77F46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3DB089" w14:textId="1243CA0A" w:rsidR="00F5468E" w:rsidRDefault="00F5468E" w:rsidP="003E0B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D77F46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/07/2027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7CAA6C0E" w14:textId="77777777" w:rsidR="00F5468E" w:rsidRDefault="00F5468E" w:rsidP="003E0BE8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10051B1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4ACFD6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5142B17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21C6165B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4754646B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</w:tr>
      <w:tr w:rsidR="00F5468E" w14:paraId="5A126FEE" w14:textId="77777777" w:rsidTr="00D77F46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2AFAC243" w14:textId="77777777" w:rsidR="00F5468E" w:rsidRDefault="00F5468E" w:rsidP="003E0BE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70FB5542" w14:textId="77777777" w:rsidR="00F5468E" w:rsidRDefault="00F5468E" w:rsidP="003E0BE8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7502CBC5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7503C15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C1D9A51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06B5E11B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0A898DD2" w14:textId="77777777" w:rsidR="00F5468E" w:rsidRDefault="00F5468E" w:rsidP="003E0BE8">
            <w:pPr>
              <w:jc w:val="center"/>
              <w:rPr>
                <w:lang w:val="en-US"/>
              </w:rPr>
            </w:pPr>
          </w:p>
        </w:tc>
      </w:tr>
    </w:tbl>
    <w:p w14:paraId="105CD19C" w14:textId="77777777" w:rsidR="00F5468E" w:rsidRDefault="00F5468E" w:rsidP="00F5468E">
      <w:pPr>
        <w:rPr>
          <w:lang w:val="en-US"/>
        </w:rPr>
      </w:pPr>
    </w:p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054955"/>
    <w:rsid w:val="00164505"/>
    <w:rsid w:val="00170A00"/>
    <w:rsid w:val="00276138"/>
    <w:rsid w:val="00313BA7"/>
    <w:rsid w:val="00351385"/>
    <w:rsid w:val="00453C86"/>
    <w:rsid w:val="00495575"/>
    <w:rsid w:val="0064661E"/>
    <w:rsid w:val="006741A7"/>
    <w:rsid w:val="00691EF3"/>
    <w:rsid w:val="00716651"/>
    <w:rsid w:val="0083398C"/>
    <w:rsid w:val="008C4291"/>
    <w:rsid w:val="00907CD8"/>
    <w:rsid w:val="009961DF"/>
    <w:rsid w:val="0099713B"/>
    <w:rsid w:val="009C0AF7"/>
    <w:rsid w:val="009C3440"/>
    <w:rsid w:val="009D1E7F"/>
    <w:rsid w:val="00A46D94"/>
    <w:rsid w:val="00A7218C"/>
    <w:rsid w:val="00A779E5"/>
    <w:rsid w:val="00AD5F03"/>
    <w:rsid w:val="00B01593"/>
    <w:rsid w:val="00B45CC1"/>
    <w:rsid w:val="00B9244C"/>
    <w:rsid w:val="00B9461A"/>
    <w:rsid w:val="00C157BE"/>
    <w:rsid w:val="00D77F46"/>
    <w:rsid w:val="00E45D7C"/>
    <w:rsid w:val="00F041D3"/>
    <w:rsid w:val="00F04C6F"/>
    <w:rsid w:val="00F5468E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Props1.xml><?xml version="1.0" encoding="utf-8"?>
<ds:datastoreItem xmlns:ds="http://schemas.openxmlformats.org/officeDocument/2006/customXml" ds:itemID="{D7CC6D03-6AB1-4387-B900-A4E3CD44F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2BCC7-B9F3-4116-B8EE-8DD7247D69AA}"/>
</file>

<file path=customXml/itemProps3.xml><?xml version="1.0" encoding="utf-8"?>
<ds:datastoreItem xmlns:ds="http://schemas.openxmlformats.org/officeDocument/2006/customXml" ds:itemID="{EE025636-623E-4AC4-8648-055D6C015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AD24B-8280-4D1C-B35D-C1EA7BFE8CC0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12</cp:revision>
  <cp:lastPrinted>2026-05-14T07:34:00Z</cp:lastPrinted>
  <dcterms:created xsi:type="dcterms:W3CDTF">2025-04-22T10:15:00Z</dcterms:created>
  <dcterms:modified xsi:type="dcterms:W3CDTF">2026-05-14T07:55:00Z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